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CA" w:rsidRPr="003D5C07" w:rsidRDefault="00B36160" w:rsidP="007A5292">
      <w:pPr>
        <w:jc w:val="both"/>
        <w:rPr>
          <w:b/>
          <w:sz w:val="24"/>
          <w:lang w:val="fr-CA"/>
        </w:rPr>
      </w:pPr>
      <w:r>
        <w:rPr>
          <w:b/>
          <w:sz w:val="24"/>
          <w:lang w:val="fr-CA"/>
        </w:rPr>
        <w:t xml:space="preserve">                                </w:t>
      </w:r>
      <w:r w:rsidR="001B2A9C" w:rsidRPr="003D5C07">
        <w:rPr>
          <w:b/>
          <w:sz w:val="24"/>
          <w:lang w:val="fr-CA"/>
        </w:rPr>
        <w:t>A</w:t>
      </w:r>
      <w:r w:rsidR="00004AE4">
        <w:rPr>
          <w:b/>
          <w:sz w:val="24"/>
          <w:lang w:val="fr-CA"/>
        </w:rPr>
        <w:t>ssemblée Générale Annuelle de l’APEL du Lac S</w:t>
      </w:r>
      <w:r w:rsidR="001B2A9C" w:rsidRPr="003D5C07">
        <w:rPr>
          <w:b/>
          <w:sz w:val="24"/>
          <w:lang w:val="fr-CA"/>
        </w:rPr>
        <w:t xml:space="preserve">te-Marie </w:t>
      </w:r>
    </w:p>
    <w:p w:rsidR="001B2A9C" w:rsidRPr="00004AE4" w:rsidRDefault="00004AE4" w:rsidP="007A5292">
      <w:pPr>
        <w:jc w:val="both"/>
        <w:rPr>
          <w:b/>
          <w:sz w:val="20"/>
          <w:szCs w:val="20"/>
          <w:lang w:val="fr-CA"/>
        </w:rPr>
      </w:pPr>
      <w:r w:rsidRPr="00004AE4">
        <w:rPr>
          <w:b/>
          <w:sz w:val="20"/>
          <w:szCs w:val="20"/>
          <w:lang w:val="fr-CA"/>
        </w:rPr>
        <w:t xml:space="preserve">       </w:t>
      </w:r>
      <w:r>
        <w:rPr>
          <w:b/>
          <w:sz w:val="20"/>
          <w:szCs w:val="20"/>
          <w:lang w:val="fr-CA"/>
        </w:rPr>
        <w:t xml:space="preserve">                    </w:t>
      </w:r>
      <w:r w:rsidRPr="00004AE4">
        <w:rPr>
          <w:b/>
          <w:sz w:val="20"/>
          <w:szCs w:val="20"/>
          <w:lang w:val="fr-CA"/>
        </w:rPr>
        <w:t xml:space="preserve"> Salle 1, </w:t>
      </w:r>
      <w:r w:rsidR="001B2A9C" w:rsidRPr="00004AE4">
        <w:rPr>
          <w:b/>
          <w:sz w:val="20"/>
          <w:szCs w:val="20"/>
          <w:lang w:val="fr-CA"/>
        </w:rPr>
        <w:t>Centre Récr</w:t>
      </w:r>
      <w:r w:rsidRPr="00004AE4">
        <w:rPr>
          <w:b/>
          <w:sz w:val="20"/>
          <w:szCs w:val="20"/>
          <w:lang w:val="fr-CA"/>
        </w:rPr>
        <w:t>éatif de St-Adolphe d’Howard, samedi, 8 novembre 2014, 9h30</w:t>
      </w:r>
    </w:p>
    <w:p w:rsidR="001B2A9C" w:rsidRPr="00B36160" w:rsidRDefault="00B36160" w:rsidP="007A5292">
      <w:pPr>
        <w:jc w:val="both"/>
        <w:rPr>
          <w:b/>
          <w:u w:val="single"/>
          <w:lang w:val="fr-CA"/>
        </w:rPr>
      </w:pPr>
      <w:r w:rsidRPr="00B36160">
        <w:rPr>
          <w:b/>
          <w:lang w:val="fr-CA"/>
        </w:rPr>
        <w:t xml:space="preserve">                                                                           </w:t>
      </w:r>
      <w:r w:rsidR="001B2A9C" w:rsidRPr="00B36160">
        <w:rPr>
          <w:b/>
          <w:u w:val="single"/>
          <w:lang w:val="fr-CA"/>
        </w:rPr>
        <w:t>PROCÈS-VERBAL</w:t>
      </w:r>
    </w:p>
    <w:p w:rsidR="001B2A9C" w:rsidRPr="001B2A9C" w:rsidRDefault="001B2A9C" w:rsidP="007A5292">
      <w:pPr>
        <w:spacing w:after="0"/>
        <w:jc w:val="both"/>
        <w:rPr>
          <w:lang w:val="fr-CA"/>
        </w:rPr>
      </w:pPr>
      <w:r w:rsidRPr="005D0DCA">
        <w:rPr>
          <w:b/>
          <w:lang w:val="fr-CA"/>
        </w:rPr>
        <w:t>1.</w:t>
      </w:r>
      <w:r w:rsidR="005506E9">
        <w:rPr>
          <w:b/>
          <w:lang w:val="fr-CA"/>
        </w:rPr>
        <w:t xml:space="preserve"> </w:t>
      </w:r>
      <w:r w:rsidRPr="005D0DCA">
        <w:rPr>
          <w:b/>
          <w:lang w:val="fr-CA"/>
        </w:rPr>
        <w:t>Mot de bienvenue et présentation des membres du CA</w:t>
      </w:r>
      <w:r w:rsidRPr="001B2A9C">
        <w:rPr>
          <w:lang w:val="fr-CA"/>
        </w:rPr>
        <w:t xml:space="preserve">  </w:t>
      </w:r>
    </w:p>
    <w:p w:rsidR="001B2A9C" w:rsidRDefault="001B2A9C" w:rsidP="007A5292">
      <w:pPr>
        <w:spacing w:after="0"/>
        <w:jc w:val="both"/>
        <w:rPr>
          <w:lang w:val="fr-CA"/>
        </w:rPr>
      </w:pPr>
      <w:r w:rsidRPr="001B2A9C">
        <w:rPr>
          <w:lang w:val="fr-CA"/>
        </w:rPr>
        <w:t>Lise Dassylva souhaite la bienvenue aux participants et le</w:t>
      </w:r>
      <w:r w:rsidR="00EC3AAB">
        <w:rPr>
          <w:lang w:val="fr-CA"/>
        </w:rPr>
        <w:t>s remercie de leur présence</w:t>
      </w:r>
      <w:r w:rsidRPr="001B2A9C">
        <w:rPr>
          <w:lang w:val="fr-CA"/>
        </w:rPr>
        <w:t xml:space="preserve">.  Elle présente les membres du CA.  Elle fait un rappel de la création de l’APEL et </w:t>
      </w:r>
      <w:r w:rsidR="00BD3310">
        <w:rPr>
          <w:lang w:val="fr-CA"/>
        </w:rPr>
        <w:t xml:space="preserve">de </w:t>
      </w:r>
      <w:r w:rsidRPr="001B2A9C">
        <w:rPr>
          <w:lang w:val="fr-CA"/>
        </w:rPr>
        <w:t xml:space="preserve">sa </w:t>
      </w:r>
      <w:r w:rsidRPr="00621C67">
        <w:rPr>
          <w:lang w:val="fr-CA"/>
        </w:rPr>
        <w:t>mission.</w:t>
      </w:r>
    </w:p>
    <w:p w:rsidR="007B77E3" w:rsidRDefault="007B77E3" w:rsidP="007A5292">
      <w:pPr>
        <w:spacing w:after="0"/>
        <w:jc w:val="both"/>
        <w:rPr>
          <w:lang w:val="fr-CA"/>
        </w:rPr>
      </w:pPr>
    </w:p>
    <w:p w:rsidR="001B2A9C" w:rsidRPr="005506E9" w:rsidRDefault="001B2A9C" w:rsidP="007A5292">
      <w:pPr>
        <w:spacing w:after="0"/>
        <w:jc w:val="both"/>
        <w:rPr>
          <w:b/>
          <w:lang w:val="fr-CA"/>
        </w:rPr>
      </w:pPr>
      <w:r w:rsidRPr="005506E9">
        <w:rPr>
          <w:b/>
          <w:lang w:val="fr-CA"/>
        </w:rPr>
        <w:t>2.</w:t>
      </w:r>
      <w:r w:rsidR="005506E9" w:rsidRPr="005506E9">
        <w:rPr>
          <w:b/>
          <w:lang w:val="fr-CA"/>
        </w:rPr>
        <w:t xml:space="preserve"> </w:t>
      </w:r>
      <w:r w:rsidRPr="005506E9">
        <w:rPr>
          <w:b/>
          <w:lang w:val="fr-CA"/>
        </w:rPr>
        <w:t>Lecture</w:t>
      </w:r>
      <w:r w:rsidR="00EC3AAB">
        <w:rPr>
          <w:b/>
          <w:lang w:val="fr-CA"/>
        </w:rPr>
        <w:t xml:space="preserve"> et adoption de l’ordre du jour</w:t>
      </w:r>
    </w:p>
    <w:p w:rsidR="001B2A9C" w:rsidRDefault="001B2A9C" w:rsidP="007A5292">
      <w:pPr>
        <w:spacing w:after="0"/>
        <w:jc w:val="both"/>
        <w:rPr>
          <w:lang w:val="fr-CA"/>
        </w:rPr>
      </w:pPr>
      <w:r>
        <w:rPr>
          <w:lang w:val="fr-CA"/>
        </w:rPr>
        <w:t>L’ordre du jour</w:t>
      </w:r>
      <w:r w:rsidR="00415F05">
        <w:rPr>
          <w:lang w:val="fr-CA"/>
        </w:rPr>
        <w:t xml:space="preserve"> fut adopté sans ajout </w:t>
      </w:r>
      <w:r w:rsidR="00621C67">
        <w:rPr>
          <w:lang w:val="fr-CA"/>
        </w:rPr>
        <w:t xml:space="preserve"> </w:t>
      </w:r>
      <w:r w:rsidR="00415F05">
        <w:rPr>
          <w:lang w:val="fr-CA"/>
        </w:rPr>
        <w:t>(P</w:t>
      </w:r>
      <w:r w:rsidR="00621C67">
        <w:rPr>
          <w:lang w:val="fr-CA"/>
        </w:rPr>
        <w:t>roposé par</w:t>
      </w:r>
      <w:r w:rsidR="00EC3AAB">
        <w:rPr>
          <w:lang w:val="fr-CA"/>
        </w:rPr>
        <w:t xml:space="preserve"> </w:t>
      </w:r>
      <w:r w:rsidR="00415F05">
        <w:rPr>
          <w:lang w:val="fr-CA"/>
        </w:rPr>
        <w:t xml:space="preserve">: PA Dupuis,  </w:t>
      </w:r>
      <w:r w:rsidR="00621C67">
        <w:rPr>
          <w:lang w:val="fr-CA"/>
        </w:rPr>
        <w:t>secondé par</w:t>
      </w:r>
      <w:r w:rsidR="00EC3AAB">
        <w:rPr>
          <w:lang w:val="fr-CA"/>
        </w:rPr>
        <w:t xml:space="preserve"> </w:t>
      </w:r>
      <w:r w:rsidR="00415F05">
        <w:rPr>
          <w:lang w:val="fr-CA"/>
        </w:rPr>
        <w:t>: A Creton)</w:t>
      </w:r>
    </w:p>
    <w:p w:rsidR="007B77E3" w:rsidRDefault="007B77E3" w:rsidP="007A5292">
      <w:pPr>
        <w:spacing w:after="0"/>
        <w:jc w:val="both"/>
        <w:rPr>
          <w:lang w:val="fr-CA"/>
        </w:rPr>
      </w:pPr>
    </w:p>
    <w:p w:rsidR="001B2A9C" w:rsidRPr="005506E9" w:rsidRDefault="001B2A9C" w:rsidP="007A5292">
      <w:pPr>
        <w:spacing w:after="0"/>
        <w:jc w:val="both"/>
        <w:rPr>
          <w:b/>
          <w:lang w:val="fr-CA"/>
        </w:rPr>
      </w:pPr>
      <w:r w:rsidRPr="005506E9">
        <w:rPr>
          <w:b/>
          <w:lang w:val="fr-CA"/>
        </w:rPr>
        <w:t>3.</w:t>
      </w:r>
      <w:r w:rsidR="005506E9" w:rsidRPr="005506E9">
        <w:rPr>
          <w:b/>
          <w:lang w:val="fr-CA"/>
        </w:rPr>
        <w:t xml:space="preserve"> </w:t>
      </w:r>
      <w:r w:rsidRPr="005506E9">
        <w:rPr>
          <w:b/>
          <w:lang w:val="fr-CA"/>
        </w:rPr>
        <w:t>Approbation du procès-verbal de l’AGA tenu</w:t>
      </w:r>
      <w:r w:rsidR="00EC3AAB">
        <w:rPr>
          <w:b/>
          <w:lang w:val="fr-CA"/>
        </w:rPr>
        <w:t>e le 24 mai 2014</w:t>
      </w:r>
    </w:p>
    <w:p w:rsidR="008B4928" w:rsidRDefault="008B4928" w:rsidP="007A5292">
      <w:pPr>
        <w:spacing w:after="0"/>
        <w:jc w:val="both"/>
        <w:rPr>
          <w:lang w:val="fr-CA"/>
        </w:rPr>
      </w:pPr>
      <w:r>
        <w:rPr>
          <w:lang w:val="fr-CA"/>
        </w:rPr>
        <w:t>Le procès-verbal fut ad</w:t>
      </w:r>
      <w:r w:rsidR="00004AE4">
        <w:rPr>
          <w:lang w:val="fr-CA"/>
        </w:rPr>
        <w:t>opté sans modification (P</w:t>
      </w:r>
      <w:r w:rsidR="00621C67">
        <w:rPr>
          <w:lang w:val="fr-CA"/>
        </w:rPr>
        <w:t>roposé par</w:t>
      </w:r>
      <w:r w:rsidR="00EC3AAB">
        <w:rPr>
          <w:lang w:val="fr-CA"/>
        </w:rPr>
        <w:t> :</w:t>
      </w:r>
      <w:r w:rsidR="00004AE4">
        <w:rPr>
          <w:lang w:val="fr-CA"/>
        </w:rPr>
        <w:t xml:space="preserve"> P Richardson,</w:t>
      </w:r>
      <w:r w:rsidR="00621C67">
        <w:rPr>
          <w:lang w:val="fr-CA"/>
        </w:rPr>
        <w:t xml:space="preserve"> secondé par</w:t>
      </w:r>
      <w:r w:rsidR="00004AE4">
        <w:rPr>
          <w:lang w:val="fr-CA"/>
        </w:rPr>
        <w:t>: M Thériault)</w:t>
      </w:r>
    </w:p>
    <w:p w:rsidR="007B77E3" w:rsidRDefault="007B77E3" w:rsidP="007A5292">
      <w:pPr>
        <w:spacing w:after="0"/>
        <w:jc w:val="both"/>
        <w:rPr>
          <w:lang w:val="fr-CA"/>
        </w:rPr>
      </w:pPr>
    </w:p>
    <w:p w:rsidR="00415F05" w:rsidRDefault="008B4928" w:rsidP="007A5292">
      <w:pPr>
        <w:spacing w:after="0"/>
        <w:jc w:val="both"/>
        <w:rPr>
          <w:b/>
          <w:lang w:val="fr-CA"/>
        </w:rPr>
      </w:pPr>
      <w:r w:rsidRPr="005506E9">
        <w:rPr>
          <w:b/>
          <w:lang w:val="fr-CA"/>
        </w:rPr>
        <w:t>4.</w:t>
      </w:r>
      <w:r w:rsidR="005506E9" w:rsidRPr="005506E9">
        <w:rPr>
          <w:b/>
          <w:lang w:val="fr-CA"/>
        </w:rPr>
        <w:t xml:space="preserve"> </w:t>
      </w:r>
      <w:r w:rsidRPr="005506E9">
        <w:rPr>
          <w:b/>
          <w:lang w:val="fr-CA"/>
        </w:rPr>
        <w:t xml:space="preserve">Présentation de la situation financière </w:t>
      </w:r>
      <w:r w:rsidR="00B47E80">
        <w:rPr>
          <w:b/>
          <w:lang w:val="fr-CA"/>
        </w:rPr>
        <w:t xml:space="preserve">nov </w:t>
      </w:r>
      <w:r w:rsidRPr="005506E9">
        <w:rPr>
          <w:b/>
          <w:lang w:val="fr-CA"/>
        </w:rPr>
        <w:t>2014</w:t>
      </w:r>
      <w:r w:rsidR="00621C67">
        <w:rPr>
          <w:b/>
          <w:lang w:val="fr-CA"/>
        </w:rPr>
        <w:t xml:space="preserve"> </w:t>
      </w:r>
      <w:r w:rsidRPr="005506E9">
        <w:rPr>
          <w:b/>
          <w:lang w:val="fr-CA"/>
        </w:rPr>
        <w:t>-</w:t>
      </w:r>
      <w:r w:rsidR="00B47E80">
        <w:rPr>
          <w:b/>
          <w:lang w:val="fr-CA"/>
        </w:rPr>
        <w:t xml:space="preserve"> nov </w:t>
      </w:r>
      <w:r w:rsidRPr="005506E9">
        <w:rPr>
          <w:b/>
          <w:lang w:val="fr-CA"/>
        </w:rPr>
        <w:t>2</w:t>
      </w:r>
      <w:r w:rsidR="00EC3AAB">
        <w:rPr>
          <w:b/>
          <w:lang w:val="fr-CA"/>
        </w:rPr>
        <w:t>015</w:t>
      </w:r>
    </w:p>
    <w:p w:rsidR="00415F05" w:rsidRPr="00EC3AAB" w:rsidRDefault="00415F05" w:rsidP="007A5292">
      <w:pPr>
        <w:spacing w:after="0"/>
        <w:jc w:val="both"/>
        <w:rPr>
          <w:b/>
          <w:u w:val="single"/>
          <w:lang w:val="fr-CA"/>
        </w:rPr>
      </w:pPr>
      <w:r w:rsidRPr="00EC3AAB">
        <w:rPr>
          <w:b/>
          <w:u w:val="single"/>
          <w:lang w:val="fr-CA"/>
        </w:rPr>
        <w:t>Reve</w:t>
      </w:r>
      <w:r w:rsidR="00B47E80" w:rsidRPr="00EC3AAB">
        <w:rPr>
          <w:b/>
          <w:u w:val="single"/>
          <w:lang w:val="fr-CA"/>
        </w:rPr>
        <w:t>nus :</w:t>
      </w:r>
    </w:p>
    <w:p w:rsidR="00415F05" w:rsidRDefault="00415F05" w:rsidP="007A5292">
      <w:pPr>
        <w:spacing w:after="0"/>
        <w:jc w:val="both"/>
        <w:rPr>
          <w:lang w:val="fr-CA"/>
        </w:rPr>
      </w:pPr>
      <w:r>
        <w:rPr>
          <w:lang w:val="fr-CA"/>
        </w:rPr>
        <w:t>En</w:t>
      </w:r>
      <w:r w:rsidRPr="00415F05">
        <w:rPr>
          <w:lang w:val="fr-CA"/>
        </w:rPr>
        <w:t>caisse oct 2014 :</w:t>
      </w:r>
      <w:r>
        <w:rPr>
          <w:b/>
          <w:lang w:val="fr-CA"/>
        </w:rPr>
        <w:t xml:space="preserve"> </w:t>
      </w:r>
      <w:r>
        <w:rPr>
          <w:lang w:val="fr-CA"/>
        </w:rPr>
        <w:t xml:space="preserve"> </w:t>
      </w:r>
      <w:r w:rsidR="00B47E80">
        <w:rPr>
          <w:lang w:val="fr-CA"/>
        </w:rPr>
        <w:t xml:space="preserve">         </w:t>
      </w:r>
      <w:r w:rsidR="00CE12E0">
        <w:rPr>
          <w:lang w:val="fr-CA"/>
        </w:rPr>
        <w:t xml:space="preserve">  </w:t>
      </w:r>
      <w:r w:rsidR="00716623">
        <w:rPr>
          <w:lang w:val="fr-CA"/>
        </w:rPr>
        <w:t xml:space="preserve">  </w:t>
      </w:r>
      <w:r>
        <w:rPr>
          <w:lang w:val="fr-CA"/>
        </w:rPr>
        <w:t>6757$</w:t>
      </w:r>
    </w:p>
    <w:p w:rsidR="00415F05" w:rsidRDefault="00415F05" w:rsidP="007A5292">
      <w:pPr>
        <w:spacing w:after="0"/>
        <w:jc w:val="both"/>
        <w:rPr>
          <w:lang w:val="fr-CA"/>
        </w:rPr>
      </w:pPr>
      <w:r>
        <w:rPr>
          <w:lang w:val="fr-CA"/>
        </w:rPr>
        <w:t xml:space="preserve">Membership :          </w:t>
      </w:r>
      <w:r w:rsidR="00B47E80">
        <w:rPr>
          <w:lang w:val="fr-CA"/>
        </w:rPr>
        <w:t xml:space="preserve">           </w:t>
      </w:r>
      <w:r w:rsidR="00CE12E0">
        <w:rPr>
          <w:lang w:val="fr-CA"/>
        </w:rPr>
        <w:t xml:space="preserve">  </w:t>
      </w:r>
      <w:r w:rsidR="00716623">
        <w:rPr>
          <w:lang w:val="fr-CA"/>
        </w:rPr>
        <w:t xml:space="preserve"> </w:t>
      </w:r>
      <w:r>
        <w:rPr>
          <w:lang w:val="fr-CA"/>
        </w:rPr>
        <w:t xml:space="preserve">3080$ </w:t>
      </w:r>
      <w:r w:rsidR="00CE12E0">
        <w:rPr>
          <w:lang w:val="fr-CA"/>
        </w:rPr>
        <w:t xml:space="preserve"> </w:t>
      </w:r>
      <w:r w:rsidR="00B47E80">
        <w:rPr>
          <w:lang w:val="fr-CA"/>
        </w:rPr>
        <w:t xml:space="preserve"> </w:t>
      </w:r>
      <w:r>
        <w:rPr>
          <w:lang w:val="fr-CA"/>
        </w:rPr>
        <w:t>(84 membres pour 420 envois postaux</w:t>
      </w:r>
      <w:r w:rsidR="00B47E80">
        <w:rPr>
          <w:lang w:val="fr-CA"/>
        </w:rPr>
        <w:t>)</w:t>
      </w:r>
    </w:p>
    <w:p w:rsidR="00415F05" w:rsidRDefault="00415F05" w:rsidP="007A5292">
      <w:pPr>
        <w:spacing w:after="0"/>
        <w:jc w:val="both"/>
        <w:rPr>
          <w:lang w:val="fr-CA"/>
        </w:rPr>
      </w:pPr>
      <w:r>
        <w:rPr>
          <w:lang w:val="fr-CA"/>
        </w:rPr>
        <w:t xml:space="preserve">Subvention municipale : </w:t>
      </w:r>
      <w:r w:rsidR="00B47E80">
        <w:rPr>
          <w:lang w:val="fr-CA"/>
        </w:rPr>
        <w:t xml:space="preserve">  </w:t>
      </w:r>
      <w:r w:rsidR="00CE12E0">
        <w:rPr>
          <w:lang w:val="fr-CA"/>
        </w:rPr>
        <w:t xml:space="preserve">  </w:t>
      </w:r>
      <w:r>
        <w:rPr>
          <w:lang w:val="fr-CA"/>
        </w:rPr>
        <w:t xml:space="preserve">1000$ </w:t>
      </w:r>
      <w:r w:rsidR="00CE12E0">
        <w:rPr>
          <w:lang w:val="fr-CA"/>
        </w:rPr>
        <w:t xml:space="preserve">  </w:t>
      </w:r>
      <w:r>
        <w:rPr>
          <w:lang w:val="fr-CA"/>
        </w:rPr>
        <w:t>(reste 500$ à recevoir)</w:t>
      </w:r>
    </w:p>
    <w:p w:rsidR="00510C87" w:rsidRPr="00EC3AAB" w:rsidRDefault="00510C87" w:rsidP="007A5292">
      <w:pPr>
        <w:spacing w:after="0"/>
        <w:jc w:val="both"/>
        <w:rPr>
          <w:b/>
          <w:u w:val="single"/>
          <w:lang w:val="fr-CA"/>
        </w:rPr>
      </w:pPr>
      <w:r w:rsidRPr="00EC3AAB">
        <w:rPr>
          <w:b/>
          <w:u w:val="single"/>
          <w:lang w:val="fr-CA"/>
        </w:rPr>
        <w:t>Dépenses :</w:t>
      </w:r>
    </w:p>
    <w:p w:rsidR="00510C87" w:rsidRDefault="00510C87" w:rsidP="007A5292">
      <w:pPr>
        <w:spacing w:after="0"/>
        <w:jc w:val="both"/>
        <w:rPr>
          <w:lang w:val="fr-CA"/>
        </w:rPr>
      </w:pPr>
      <w:r>
        <w:rPr>
          <w:lang w:val="fr-CA"/>
        </w:rPr>
        <w:t>Analyses d’eau :</w:t>
      </w:r>
      <w:r w:rsidR="00CE12E0">
        <w:rPr>
          <w:lang w:val="fr-CA"/>
        </w:rPr>
        <w:t xml:space="preserve">                </w:t>
      </w:r>
      <w:r>
        <w:rPr>
          <w:lang w:val="fr-CA"/>
        </w:rPr>
        <w:t xml:space="preserve"> </w:t>
      </w:r>
      <w:r w:rsidR="00CE12E0">
        <w:rPr>
          <w:lang w:val="fr-CA"/>
        </w:rPr>
        <w:t xml:space="preserve">   </w:t>
      </w:r>
      <w:r>
        <w:rPr>
          <w:lang w:val="fr-CA"/>
        </w:rPr>
        <w:t>1742.64$</w:t>
      </w:r>
    </w:p>
    <w:p w:rsidR="00415F05" w:rsidRDefault="00510C87" w:rsidP="007A5292">
      <w:pPr>
        <w:spacing w:after="0"/>
        <w:jc w:val="both"/>
        <w:rPr>
          <w:lang w:val="fr-CA"/>
        </w:rPr>
      </w:pPr>
      <w:r>
        <w:rPr>
          <w:lang w:val="fr-CA"/>
        </w:rPr>
        <w:t xml:space="preserve">Correspondance : </w:t>
      </w:r>
      <w:r w:rsidR="00CE12E0">
        <w:rPr>
          <w:lang w:val="fr-CA"/>
        </w:rPr>
        <w:t xml:space="preserve">                 584$      (envoi</w:t>
      </w:r>
      <w:r w:rsidR="00716623">
        <w:rPr>
          <w:lang w:val="fr-CA"/>
        </w:rPr>
        <w:t xml:space="preserve"> postal Nov 2014, don 100$</w:t>
      </w:r>
      <w:r>
        <w:rPr>
          <w:lang w:val="fr-CA"/>
        </w:rPr>
        <w:t>)</w:t>
      </w:r>
    </w:p>
    <w:p w:rsidR="00510C87" w:rsidRDefault="00510C87" w:rsidP="007A5292">
      <w:pPr>
        <w:spacing w:after="0"/>
        <w:jc w:val="both"/>
        <w:rPr>
          <w:lang w:val="fr-CA"/>
        </w:rPr>
      </w:pPr>
      <w:r>
        <w:rPr>
          <w:lang w:val="fr-CA"/>
        </w:rPr>
        <w:t xml:space="preserve">Assurance responsabilité : </w:t>
      </w:r>
      <w:r w:rsidR="00716623">
        <w:rPr>
          <w:lang w:val="fr-CA"/>
        </w:rPr>
        <w:t xml:space="preserve"> </w:t>
      </w:r>
      <w:r w:rsidR="00CE12E0">
        <w:rPr>
          <w:lang w:val="fr-CA"/>
        </w:rPr>
        <w:t xml:space="preserve"> </w:t>
      </w:r>
      <w:r>
        <w:rPr>
          <w:lang w:val="fr-CA"/>
        </w:rPr>
        <w:t>945.15$</w:t>
      </w:r>
    </w:p>
    <w:p w:rsidR="00510C87" w:rsidRDefault="00510C87" w:rsidP="007A5292">
      <w:pPr>
        <w:spacing w:after="0"/>
        <w:jc w:val="both"/>
        <w:rPr>
          <w:lang w:val="fr-CA"/>
        </w:rPr>
      </w:pPr>
      <w:r>
        <w:rPr>
          <w:lang w:val="fr-CA"/>
        </w:rPr>
        <w:t xml:space="preserve">Casier postal : </w:t>
      </w:r>
      <w:r w:rsidR="00716623">
        <w:rPr>
          <w:lang w:val="fr-CA"/>
        </w:rPr>
        <w:t xml:space="preserve">                       </w:t>
      </w:r>
      <w:r>
        <w:rPr>
          <w:lang w:val="fr-CA"/>
        </w:rPr>
        <w:t>160</w:t>
      </w:r>
      <w:r w:rsidR="00CE12E0">
        <w:rPr>
          <w:lang w:val="fr-CA"/>
        </w:rPr>
        <w:t>$</w:t>
      </w:r>
    </w:p>
    <w:p w:rsidR="00510C87" w:rsidRDefault="00510C87" w:rsidP="007A5292">
      <w:pPr>
        <w:spacing w:after="0"/>
        <w:jc w:val="both"/>
        <w:rPr>
          <w:lang w:val="fr-CA"/>
        </w:rPr>
      </w:pPr>
      <w:r>
        <w:rPr>
          <w:lang w:val="fr-CA"/>
        </w:rPr>
        <w:t>Divers :</w:t>
      </w:r>
      <w:r w:rsidR="00CE12E0">
        <w:rPr>
          <w:lang w:val="fr-CA"/>
        </w:rPr>
        <w:t xml:space="preserve">     </w:t>
      </w:r>
      <w:r w:rsidR="00716623">
        <w:rPr>
          <w:lang w:val="fr-CA"/>
        </w:rPr>
        <w:t xml:space="preserve">                             </w:t>
      </w:r>
      <w:r w:rsidR="00CE12E0">
        <w:rPr>
          <w:lang w:val="fr-CA"/>
        </w:rPr>
        <w:t xml:space="preserve"> </w:t>
      </w:r>
      <w:r>
        <w:rPr>
          <w:lang w:val="fr-CA"/>
        </w:rPr>
        <w:t>600$ projeté</w:t>
      </w:r>
      <w:r w:rsidR="00CE12E0">
        <w:rPr>
          <w:lang w:val="fr-CA"/>
        </w:rPr>
        <w:t xml:space="preserve">  (</w:t>
      </w:r>
      <w:r w:rsidR="00716623">
        <w:rPr>
          <w:lang w:val="fr-CA"/>
        </w:rPr>
        <w:t>site internet, etc.</w:t>
      </w:r>
      <w:r w:rsidR="00CE12E0">
        <w:rPr>
          <w:lang w:val="fr-CA"/>
        </w:rPr>
        <w:t>)</w:t>
      </w:r>
    </w:p>
    <w:p w:rsidR="00EC3AAB" w:rsidRDefault="00EC3AAB" w:rsidP="007A5292">
      <w:pPr>
        <w:spacing w:after="0"/>
        <w:jc w:val="both"/>
        <w:rPr>
          <w:lang w:val="fr-CA"/>
        </w:rPr>
      </w:pPr>
    </w:p>
    <w:p w:rsidR="00EC3AAB" w:rsidRDefault="00E04B2E" w:rsidP="007A5292">
      <w:pPr>
        <w:spacing w:after="0"/>
        <w:jc w:val="both"/>
        <w:rPr>
          <w:lang w:val="fr-CA"/>
        </w:rPr>
      </w:pPr>
      <w:r w:rsidRPr="00EC3AAB">
        <w:rPr>
          <w:b/>
          <w:u w:val="single"/>
          <w:lang w:val="fr-CA"/>
        </w:rPr>
        <w:t>Recherche de financement</w:t>
      </w:r>
      <w:r w:rsidR="00FF31A5" w:rsidRPr="00EC3AAB">
        <w:rPr>
          <w:b/>
          <w:u w:val="single"/>
          <w:lang w:val="fr-CA"/>
        </w:rPr>
        <w:t> :</w:t>
      </w:r>
      <w:r w:rsidR="00EC3AAB" w:rsidRPr="00EC3AAB">
        <w:rPr>
          <w:lang w:val="fr-CA"/>
        </w:rPr>
        <w:t xml:space="preserve"> </w:t>
      </w:r>
      <w:r w:rsidR="00EC3AAB">
        <w:rPr>
          <w:lang w:val="fr-CA"/>
        </w:rPr>
        <w:t xml:space="preserve">  Le but est de trouver du financement afin de conceptualiser des panneaux  géants d’éducation et de sensibilisation visant à  favoriser le respect du code d’éthique en vigueur.</w:t>
      </w:r>
    </w:p>
    <w:p w:rsidR="00415F05" w:rsidRPr="00EF6E66" w:rsidRDefault="00415F05" w:rsidP="007A5292">
      <w:pPr>
        <w:spacing w:after="0"/>
        <w:jc w:val="both"/>
        <w:rPr>
          <w:b/>
          <w:lang w:val="fr-CA"/>
        </w:rPr>
      </w:pPr>
    </w:p>
    <w:p w:rsidR="00E04B2E" w:rsidRDefault="00EF6E66" w:rsidP="007A5292">
      <w:pPr>
        <w:spacing w:after="0"/>
        <w:jc w:val="both"/>
        <w:rPr>
          <w:lang w:val="fr-CA"/>
        </w:rPr>
      </w:pPr>
      <w:r w:rsidRPr="00456E9F">
        <w:rPr>
          <w:b/>
          <w:u w:val="single"/>
          <w:lang w:val="fr-CA"/>
        </w:rPr>
        <w:t>Projet prix des vignettes :</w:t>
      </w:r>
      <w:r>
        <w:rPr>
          <w:lang w:val="fr-CA"/>
        </w:rPr>
        <w:t xml:space="preserve"> </w:t>
      </w:r>
      <w:r w:rsidR="008B4928">
        <w:rPr>
          <w:lang w:val="fr-CA"/>
        </w:rPr>
        <w:t>L’APEL Ste-Marie et L’A</w:t>
      </w:r>
      <w:r w:rsidR="005F6256">
        <w:rPr>
          <w:lang w:val="fr-CA"/>
        </w:rPr>
        <w:t>PEL St-Joseph sont en discussion</w:t>
      </w:r>
      <w:r w:rsidR="008B4928">
        <w:rPr>
          <w:lang w:val="fr-CA"/>
        </w:rPr>
        <w:t xml:space="preserve"> avec la municipalité pour </w:t>
      </w:r>
      <w:r w:rsidR="00CE12E0">
        <w:rPr>
          <w:lang w:val="fr-CA"/>
        </w:rPr>
        <w:t xml:space="preserve">obtenir de l’aide financière provenant </w:t>
      </w:r>
      <w:r w:rsidR="00E04B2E">
        <w:rPr>
          <w:lang w:val="fr-CA"/>
        </w:rPr>
        <w:t>d’un projet de ré</w:t>
      </w:r>
      <w:r w:rsidR="00CE12E0">
        <w:rPr>
          <w:lang w:val="fr-CA"/>
        </w:rPr>
        <w:t xml:space="preserve">vision </w:t>
      </w:r>
      <w:r w:rsidR="008B4928">
        <w:rPr>
          <w:lang w:val="fr-CA"/>
        </w:rPr>
        <w:t xml:space="preserve">du prix des vignettes avec retour aux </w:t>
      </w:r>
      <w:r>
        <w:rPr>
          <w:lang w:val="fr-CA"/>
        </w:rPr>
        <w:t xml:space="preserve">APELS. Le projet s’est inspiré de </w:t>
      </w:r>
      <w:r w:rsidR="00083C18">
        <w:rPr>
          <w:lang w:val="fr-CA"/>
        </w:rPr>
        <w:t>la tarification de la ville de l’Estérel, lac</w:t>
      </w:r>
      <w:r w:rsidR="00EC3AAB">
        <w:rPr>
          <w:lang w:val="fr-CA"/>
        </w:rPr>
        <w:t xml:space="preserve"> Masson  et du lac des Sables à</w:t>
      </w:r>
      <w:r w:rsidR="00083C18">
        <w:rPr>
          <w:lang w:val="fr-CA"/>
        </w:rPr>
        <w:t xml:space="preserve"> St-Agathe des Monts. </w:t>
      </w:r>
      <w:r w:rsidR="00E04B2E">
        <w:rPr>
          <w:lang w:val="fr-CA"/>
        </w:rPr>
        <w:t>M</w:t>
      </w:r>
      <w:r w:rsidR="00EE213A">
        <w:rPr>
          <w:lang w:val="fr-CA"/>
        </w:rPr>
        <w:t xml:space="preserve"> Grand-Maison avise qu’</w:t>
      </w:r>
      <w:r w:rsidR="00083C18">
        <w:rPr>
          <w:lang w:val="fr-CA"/>
        </w:rPr>
        <w:t xml:space="preserve">il faut être </w:t>
      </w:r>
      <w:r w:rsidR="00433A49">
        <w:rPr>
          <w:lang w:val="fr-CA"/>
        </w:rPr>
        <w:t>prudent</w:t>
      </w:r>
      <w:r w:rsidR="00EE213A">
        <w:rPr>
          <w:lang w:val="fr-CA"/>
        </w:rPr>
        <w:t xml:space="preserve"> </w:t>
      </w:r>
      <w:r w:rsidR="00433A49">
        <w:rPr>
          <w:lang w:val="fr-CA"/>
        </w:rPr>
        <w:t xml:space="preserve">dans ce projet, </w:t>
      </w:r>
      <w:r w:rsidR="00EE213A">
        <w:rPr>
          <w:lang w:val="fr-CA"/>
        </w:rPr>
        <w:t>car</w:t>
      </w:r>
      <w:r w:rsidR="00433A49">
        <w:rPr>
          <w:lang w:val="fr-CA"/>
        </w:rPr>
        <w:t xml:space="preserve"> si le prix augmente trop, il y aura un risque que </w:t>
      </w:r>
      <w:r w:rsidR="00EE213A">
        <w:rPr>
          <w:lang w:val="fr-CA"/>
        </w:rPr>
        <w:t>moin</w:t>
      </w:r>
      <w:r w:rsidR="00433A49">
        <w:rPr>
          <w:lang w:val="fr-CA"/>
        </w:rPr>
        <w:t xml:space="preserve">s de personnes achètent </w:t>
      </w:r>
      <w:r w:rsidR="00EC3AAB">
        <w:rPr>
          <w:lang w:val="fr-CA"/>
        </w:rPr>
        <w:t>leur vignette.</w:t>
      </w:r>
      <w:r w:rsidR="00EE213A">
        <w:rPr>
          <w:lang w:val="fr-CA"/>
        </w:rPr>
        <w:t xml:space="preserve"> Messieurs Dupuis et Thériault abondent dans le même sens.</w:t>
      </w:r>
      <w:r w:rsidR="00E04B2E">
        <w:rPr>
          <w:lang w:val="fr-CA"/>
        </w:rPr>
        <w:t xml:space="preserve"> Lise</w:t>
      </w:r>
      <w:r>
        <w:rPr>
          <w:lang w:val="fr-CA"/>
        </w:rPr>
        <w:t xml:space="preserve"> les informe que</w:t>
      </w:r>
      <w:r w:rsidR="00B0210B">
        <w:rPr>
          <w:lang w:val="fr-CA"/>
        </w:rPr>
        <w:t xml:space="preserve">  ce risque</w:t>
      </w:r>
      <w:r w:rsidR="00433A49">
        <w:rPr>
          <w:lang w:val="fr-CA"/>
        </w:rPr>
        <w:t xml:space="preserve"> a été discuté avec la </w:t>
      </w:r>
      <w:r w:rsidR="00E04B2E">
        <w:rPr>
          <w:lang w:val="fr-CA"/>
        </w:rPr>
        <w:t>municipalité</w:t>
      </w:r>
      <w:r w:rsidR="00433A49">
        <w:rPr>
          <w:lang w:val="fr-CA"/>
        </w:rPr>
        <w:t xml:space="preserve"> </w:t>
      </w:r>
      <w:r w:rsidR="00E04B2E">
        <w:rPr>
          <w:lang w:val="fr-CA"/>
        </w:rPr>
        <w:t xml:space="preserve"> afin de prévenir cette problématique</w:t>
      </w:r>
      <w:r w:rsidR="00B0210B">
        <w:rPr>
          <w:lang w:val="fr-CA"/>
        </w:rPr>
        <w:t xml:space="preserve"> et de favoriser </w:t>
      </w:r>
      <w:r w:rsidR="00EC3AAB">
        <w:rPr>
          <w:lang w:val="fr-CA"/>
        </w:rPr>
        <w:t>l’achat des vignettes.</w:t>
      </w:r>
    </w:p>
    <w:p w:rsidR="00E70131" w:rsidRDefault="00E70131" w:rsidP="007A5292">
      <w:pPr>
        <w:spacing w:after="0"/>
        <w:jc w:val="both"/>
        <w:rPr>
          <w:lang w:val="fr-CA"/>
        </w:rPr>
      </w:pPr>
    </w:p>
    <w:p w:rsidR="00456E9F" w:rsidRDefault="00CE12E0" w:rsidP="007A5292">
      <w:pPr>
        <w:spacing w:after="0"/>
        <w:jc w:val="both"/>
        <w:rPr>
          <w:lang w:val="fr-CA"/>
        </w:rPr>
      </w:pPr>
      <w:r w:rsidRPr="00456E9F">
        <w:rPr>
          <w:b/>
          <w:u w:val="single"/>
          <w:lang w:val="fr-CA"/>
        </w:rPr>
        <w:t xml:space="preserve">L’APEL </w:t>
      </w:r>
      <w:r w:rsidR="00E04B2E" w:rsidRPr="00456E9F">
        <w:rPr>
          <w:b/>
          <w:u w:val="single"/>
          <w:lang w:val="fr-CA"/>
        </w:rPr>
        <w:t xml:space="preserve"> recherche des donateurs </w:t>
      </w:r>
      <w:r w:rsidR="00456E9F">
        <w:rPr>
          <w:lang w:val="fr-CA"/>
        </w:rPr>
        <w:t>: C</w:t>
      </w:r>
      <w:r w:rsidR="00B0210B">
        <w:rPr>
          <w:lang w:val="fr-CA"/>
        </w:rPr>
        <w:t>e projet est en cours. L’A</w:t>
      </w:r>
      <w:r w:rsidR="00FD4591">
        <w:rPr>
          <w:lang w:val="fr-CA"/>
        </w:rPr>
        <w:t>PEL</w:t>
      </w:r>
      <w:r w:rsidR="00E04B2E">
        <w:rPr>
          <w:lang w:val="fr-CA"/>
        </w:rPr>
        <w:t xml:space="preserve"> </w:t>
      </w:r>
      <w:r w:rsidR="00B0210B">
        <w:rPr>
          <w:lang w:val="fr-CA"/>
        </w:rPr>
        <w:t>tient à remercier Lafond</w:t>
      </w:r>
      <w:r w:rsidR="00FC0484">
        <w:rPr>
          <w:lang w:val="fr-CA"/>
        </w:rPr>
        <w:t xml:space="preserve"> </w:t>
      </w:r>
      <w:r w:rsidR="00B0210B">
        <w:rPr>
          <w:lang w:val="fr-CA"/>
        </w:rPr>
        <w:t>&amp;</w:t>
      </w:r>
      <w:r w:rsidR="00E04B2E">
        <w:rPr>
          <w:lang w:val="fr-CA"/>
        </w:rPr>
        <w:t xml:space="preserve"> Associés pour un don de 100</w:t>
      </w:r>
      <w:r>
        <w:rPr>
          <w:lang w:val="fr-CA"/>
        </w:rPr>
        <w:t xml:space="preserve"> </w:t>
      </w:r>
      <w:r w:rsidR="00E04B2E">
        <w:rPr>
          <w:lang w:val="fr-CA"/>
        </w:rPr>
        <w:t xml:space="preserve">$ </w:t>
      </w:r>
      <w:r>
        <w:rPr>
          <w:lang w:val="fr-CA"/>
        </w:rPr>
        <w:t>et divers document</w:t>
      </w:r>
      <w:r w:rsidR="00E04B2E">
        <w:rPr>
          <w:lang w:val="fr-CA"/>
        </w:rPr>
        <w:t xml:space="preserve">s photocopiés sans frais. </w:t>
      </w:r>
    </w:p>
    <w:p w:rsidR="00E70131" w:rsidRDefault="00E70131" w:rsidP="001B2A9C">
      <w:pPr>
        <w:spacing w:after="0"/>
        <w:rPr>
          <w:lang w:val="fr-CA"/>
        </w:rPr>
      </w:pPr>
    </w:p>
    <w:p w:rsidR="00EC3AAB" w:rsidRDefault="00456E9F" w:rsidP="001B2A9C">
      <w:pPr>
        <w:spacing w:after="0"/>
        <w:rPr>
          <w:lang w:val="fr-CA"/>
        </w:rPr>
      </w:pPr>
      <w:r w:rsidRPr="00456E9F">
        <w:rPr>
          <w:b/>
          <w:u w:val="single"/>
          <w:lang w:val="fr-CA"/>
        </w:rPr>
        <w:t>Demande de subvention au député provincial </w:t>
      </w:r>
      <w:r w:rsidRPr="00456E9F">
        <w:rPr>
          <w:u w:val="single"/>
          <w:lang w:val="fr-CA"/>
        </w:rPr>
        <w:t>:</w:t>
      </w:r>
      <w:r w:rsidR="00E04B2E">
        <w:rPr>
          <w:lang w:val="fr-CA"/>
        </w:rPr>
        <w:t xml:space="preserve"> </w:t>
      </w:r>
      <w:r w:rsidR="00B36160">
        <w:rPr>
          <w:lang w:val="fr-CA"/>
        </w:rPr>
        <w:t>L’Apel</w:t>
      </w:r>
      <w:r w:rsidR="00CE12E0">
        <w:rPr>
          <w:lang w:val="fr-CA"/>
        </w:rPr>
        <w:t xml:space="preserve"> explore aussi la possibilité d’obtenir une subventi</w:t>
      </w:r>
      <w:r>
        <w:rPr>
          <w:lang w:val="fr-CA"/>
        </w:rPr>
        <w:t xml:space="preserve">on de notre député provincial. </w:t>
      </w:r>
    </w:p>
    <w:p w:rsidR="00546D55" w:rsidRDefault="00546D55" w:rsidP="001B2A9C">
      <w:pPr>
        <w:spacing w:after="0"/>
        <w:rPr>
          <w:lang w:val="fr-CA"/>
        </w:rPr>
      </w:pPr>
    </w:p>
    <w:p w:rsidR="00BD736D" w:rsidRDefault="00EE213A" w:rsidP="001B2A9C">
      <w:pPr>
        <w:spacing w:after="0"/>
        <w:rPr>
          <w:b/>
          <w:lang w:val="fr-CA"/>
        </w:rPr>
      </w:pPr>
      <w:r w:rsidRPr="00961E93">
        <w:rPr>
          <w:b/>
          <w:lang w:val="fr-CA"/>
        </w:rPr>
        <w:t>5.</w:t>
      </w:r>
      <w:r w:rsidR="007B77E3" w:rsidRPr="00961E93">
        <w:rPr>
          <w:b/>
          <w:lang w:val="fr-CA"/>
        </w:rPr>
        <w:t xml:space="preserve"> </w:t>
      </w:r>
      <w:r w:rsidRPr="00961E93">
        <w:rPr>
          <w:b/>
          <w:lang w:val="fr-CA"/>
        </w:rPr>
        <w:t xml:space="preserve">Rapport annuel du CA de juin </w:t>
      </w:r>
      <w:r w:rsidR="000268BD" w:rsidRPr="00961E93">
        <w:rPr>
          <w:b/>
          <w:lang w:val="fr-CA"/>
        </w:rPr>
        <w:t xml:space="preserve"> 2014 </w:t>
      </w:r>
      <w:r w:rsidRPr="00961E93">
        <w:rPr>
          <w:b/>
          <w:lang w:val="fr-CA"/>
        </w:rPr>
        <w:t>à novembre 2014</w:t>
      </w:r>
      <w:r w:rsidR="00FC1166" w:rsidRPr="00961E93">
        <w:rPr>
          <w:b/>
          <w:lang w:val="fr-CA"/>
        </w:rPr>
        <w:t> </w:t>
      </w:r>
    </w:p>
    <w:p w:rsidR="00E924AB" w:rsidRPr="00961E93" w:rsidRDefault="00E924AB" w:rsidP="001B2A9C">
      <w:pPr>
        <w:spacing w:after="0"/>
        <w:rPr>
          <w:b/>
          <w:lang w:val="fr-CA"/>
        </w:rPr>
      </w:pPr>
    </w:p>
    <w:p w:rsidR="000268BD" w:rsidRDefault="00E924AB" w:rsidP="00716623">
      <w:pPr>
        <w:spacing w:after="0"/>
        <w:jc w:val="both"/>
        <w:rPr>
          <w:b/>
          <w:lang w:val="fr-CA"/>
        </w:rPr>
      </w:pPr>
      <w:r w:rsidRPr="00B0712C">
        <w:rPr>
          <w:b/>
          <w:lang w:val="fr-CA"/>
        </w:rPr>
        <w:t>A.</w:t>
      </w:r>
      <w:r>
        <w:rPr>
          <w:lang w:val="fr-CA"/>
        </w:rPr>
        <w:t xml:space="preserve"> </w:t>
      </w:r>
      <w:r w:rsidR="000268BD" w:rsidRPr="00961E93">
        <w:rPr>
          <w:lang w:val="fr-CA"/>
        </w:rPr>
        <w:t>P</w:t>
      </w:r>
      <w:r w:rsidR="00BD736D" w:rsidRPr="00961E93">
        <w:rPr>
          <w:lang w:val="fr-CA"/>
        </w:rPr>
        <w:t>our 6 mois d’opération le CA s’est réuni 5 fois.</w:t>
      </w:r>
    </w:p>
    <w:p w:rsidR="00E70131" w:rsidRDefault="00E924AB" w:rsidP="00716623">
      <w:pPr>
        <w:spacing w:after="0"/>
        <w:jc w:val="both"/>
        <w:rPr>
          <w:lang w:val="fr-CA"/>
        </w:rPr>
      </w:pPr>
      <w:r w:rsidRPr="00B0712C">
        <w:rPr>
          <w:b/>
          <w:lang w:val="fr-CA"/>
        </w:rPr>
        <w:t>B.</w:t>
      </w:r>
      <w:r>
        <w:rPr>
          <w:lang w:val="fr-CA"/>
        </w:rPr>
        <w:t xml:space="preserve"> </w:t>
      </w:r>
      <w:r w:rsidR="00E70131" w:rsidRPr="00E70131">
        <w:rPr>
          <w:lang w:val="fr-CA"/>
        </w:rPr>
        <w:t>Il y a eu 3 rencontres et plusieurs communications avec l’Apel du lac St-Joseph</w:t>
      </w:r>
      <w:r w:rsidR="00E70131">
        <w:rPr>
          <w:lang w:val="fr-CA"/>
        </w:rPr>
        <w:t xml:space="preserve"> afin d’unir nos forces </w:t>
      </w:r>
      <w:r w:rsidR="00E70131" w:rsidRPr="00E70131">
        <w:rPr>
          <w:lang w:val="fr-CA"/>
        </w:rPr>
        <w:t xml:space="preserve"> concernant la problématique tardive de l’installation des bouées</w:t>
      </w:r>
      <w:r w:rsidR="00E70131">
        <w:rPr>
          <w:lang w:val="fr-CA"/>
        </w:rPr>
        <w:t xml:space="preserve"> et celle</w:t>
      </w:r>
      <w:r>
        <w:rPr>
          <w:lang w:val="fr-CA"/>
        </w:rPr>
        <w:t xml:space="preserve"> de </w:t>
      </w:r>
      <w:r w:rsidR="00E70131">
        <w:rPr>
          <w:lang w:val="fr-CA"/>
        </w:rPr>
        <w:t>l’inefficacité de la patrouille nautique.</w:t>
      </w:r>
      <w:r w:rsidR="00BD3310">
        <w:rPr>
          <w:lang w:val="fr-CA"/>
        </w:rPr>
        <w:t xml:space="preserve"> </w:t>
      </w:r>
    </w:p>
    <w:p w:rsidR="00E924AB" w:rsidRPr="00A81694" w:rsidRDefault="00BD3310" w:rsidP="00716623">
      <w:pPr>
        <w:spacing w:after="0"/>
        <w:jc w:val="both"/>
        <w:rPr>
          <w:lang w:val="fr-CA"/>
        </w:rPr>
      </w:pPr>
      <w:r w:rsidRPr="00B0712C">
        <w:rPr>
          <w:b/>
          <w:lang w:val="fr-CA"/>
        </w:rPr>
        <w:t>C.</w:t>
      </w:r>
      <w:r w:rsidR="00E924AB">
        <w:rPr>
          <w:lang w:val="fr-CA"/>
        </w:rPr>
        <w:t xml:space="preserve"> </w:t>
      </w:r>
      <w:r w:rsidR="00A81694">
        <w:rPr>
          <w:lang w:val="fr-CA"/>
        </w:rPr>
        <w:t xml:space="preserve">Il y a eu </w:t>
      </w:r>
      <w:r w:rsidR="00E924AB">
        <w:rPr>
          <w:lang w:val="fr-CA"/>
        </w:rPr>
        <w:t>5 rencontres  et m</w:t>
      </w:r>
      <w:r w:rsidR="00716623">
        <w:rPr>
          <w:lang w:val="fr-CA"/>
        </w:rPr>
        <w:t>ultiples communications avec M L</w:t>
      </w:r>
      <w:r w:rsidR="00E924AB">
        <w:rPr>
          <w:lang w:val="fr-CA"/>
        </w:rPr>
        <w:t>ouis Croteau, directeu</w:t>
      </w:r>
      <w:r w:rsidR="00A81694">
        <w:rPr>
          <w:lang w:val="fr-CA"/>
        </w:rPr>
        <w:t>r nautique et plein air.</w:t>
      </w:r>
      <w:r w:rsidR="00B0712C">
        <w:rPr>
          <w:lang w:val="fr-CA"/>
        </w:rPr>
        <w:t xml:space="preserve"> Malheureusement sans  résultat favorable à nos requêtes.</w:t>
      </w:r>
      <w:r>
        <w:rPr>
          <w:lang w:val="fr-CA"/>
        </w:rPr>
        <w:t xml:space="preserve"> </w:t>
      </w:r>
    </w:p>
    <w:p w:rsidR="00E924AB" w:rsidRPr="00E70131" w:rsidRDefault="00E924AB" w:rsidP="00BD736D">
      <w:pPr>
        <w:spacing w:after="0"/>
        <w:rPr>
          <w:sz w:val="20"/>
        </w:rPr>
      </w:pPr>
    </w:p>
    <w:p w:rsidR="00BD736D" w:rsidRDefault="00BD736D" w:rsidP="00BD736D">
      <w:pPr>
        <w:spacing w:after="0"/>
        <w:rPr>
          <w:b/>
          <w:lang w:val="fr-CA"/>
        </w:rPr>
      </w:pPr>
      <w:r w:rsidRPr="00FF1B48">
        <w:rPr>
          <w:b/>
          <w:lang w:val="fr-CA"/>
        </w:rPr>
        <w:t xml:space="preserve">5.1 </w:t>
      </w:r>
      <w:r>
        <w:rPr>
          <w:b/>
          <w:lang w:val="fr-CA"/>
        </w:rPr>
        <w:t xml:space="preserve"> Constat </w:t>
      </w:r>
      <w:r w:rsidR="00E924AB">
        <w:rPr>
          <w:b/>
          <w:lang w:val="fr-CA"/>
        </w:rPr>
        <w:t>sur la santé du lac /</w:t>
      </w:r>
      <w:r w:rsidR="000268BD">
        <w:rPr>
          <w:b/>
          <w:lang w:val="fr-CA"/>
        </w:rPr>
        <w:t xml:space="preserve"> A</w:t>
      </w:r>
      <w:r w:rsidRPr="00FF1B48">
        <w:rPr>
          <w:b/>
          <w:lang w:val="fr-CA"/>
        </w:rPr>
        <w:t>nalyses d’eau</w:t>
      </w:r>
      <w:r w:rsidR="000268BD">
        <w:rPr>
          <w:b/>
          <w:lang w:val="fr-CA"/>
        </w:rPr>
        <w:t> </w:t>
      </w:r>
      <w:r>
        <w:rPr>
          <w:b/>
          <w:lang w:val="fr-CA"/>
        </w:rPr>
        <w:t>par Michel Thériault</w:t>
      </w:r>
      <w:r w:rsidR="00FC1166">
        <w:rPr>
          <w:b/>
          <w:lang w:val="fr-CA"/>
        </w:rPr>
        <w:t> </w:t>
      </w:r>
    </w:p>
    <w:p w:rsidR="00FC1166" w:rsidRPr="00A81694" w:rsidRDefault="00FC1166" w:rsidP="00BD736D">
      <w:pPr>
        <w:spacing w:after="0"/>
        <w:rPr>
          <w:b/>
          <w:lang w:val="fr-CA"/>
        </w:rPr>
      </w:pPr>
    </w:p>
    <w:p w:rsidR="007B77E3" w:rsidRPr="00A81694" w:rsidRDefault="007B77E3" w:rsidP="00716623">
      <w:pPr>
        <w:jc w:val="both"/>
        <w:rPr>
          <w:rFonts w:ascii="Arial" w:hAnsi="Arial"/>
        </w:rPr>
      </w:pPr>
      <w:r w:rsidRPr="00A81694">
        <w:t>Deux s</w:t>
      </w:r>
      <w:r w:rsidR="00B66259" w:rsidRPr="00A81694">
        <w:t>éries de tests ont été effectué</w:t>
      </w:r>
      <w:r w:rsidRPr="00A81694">
        <w:t>s en août et en septembre en quatre endroits différents.</w:t>
      </w:r>
    </w:p>
    <w:p w:rsidR="007B77E3" w:rsidRPr="00961E93" w:rsidRDefault="007B77E3" w:rsidP="00716623">
      <w:pPr>
        <w:pStyle w:val="Paragraphedeliste"/>
        <w:numPr>
          <w:ilvl w:val="0"/>
          <w:numId w:val="5"/>
        </w:numPr>
        <w:spacing w:after="0" w:line="240" w:lineRule="auto"/>
        <w:jc w:val="both"/>
      </w:pPr>
      <w:r w:rsidRPr="00961E93">
        <w:t xml:space="preserve">l’effluent de l’usine de traitement </w:t>
      </w:r>
      <w:r w:rsidR="00E924AB">
        <w:t xml:space="preserve">du rejet </w:t>
      </w:r>
      <w:r w:rsidRPr="00961E93">
        <w:t>des eaux</w:t>
      </w:r>
    </w:p>
    <w:p w:rsidR="007B77E3" w:rsidRPr="00961E93" w:rsidRDefault="007B77E3" w:rsidP="00716623">
      <w:pPr>
        <w:pStyle w:val="Paragraphedeliste"/>
        <w:numPr>
          <w:ilvl w:val="0"/>
          <w:numId w:val="5"/>
        </w:numPr>
        <w:spacing w:after="0" w:line="240" w:lineRule="auto"/>
        <w:jc w:val="both"/>
      </w:pPr>
      <w:r w:rsidRPr="00961E93">
        <w:t>à environ 200 mètres en amont du petit pont de bois brisé</w:t>
      </w:r>
    </w:p>
    <w:p w:rsidR="007B77E3" w:rsidRPr="00961E93" w:rsidRDefault="007B77E3" w:rsidP="00716623">
      <w:pPr>
        <w:pStyle w:val="Paragraphedeliste"/>
        <w:numPr>
          <w:ilvl w:val="0"/>
          <w:numId w:val="5"/>
        </w:numPr>
        <w:spacing w:after="0" w:line="240" w:lineRule="auto"/>
        <w:jc w:val="both"/>
      </w:pPr>
      <w:r w:rsidRPr="00961E93">
        <w:t>la baie dite des condos face au rocher</w:t>
      </w:r>
    </w:p>
    <w:p w:rsidR="007B77E3" w:rsidRDefault="007B77E3" w:rsidP="00D57E8B">
      <w:pPr>
        <w:pStyle w:val="Paragraphedeliste"/>
        <w:numPr>
          <w:ilvl w:val="0"/>
          <w:numId w:val="5"/>
        </w:numPr>
        <w:spacing w:after="0" w:line="240" w:lineRule="auto"/>
      </w:pPr>
      <w:r w:rsidRPr="00961E93">
        <w:t>en amont de la petite rivière qui se déverse dans le lac Théodore</w:t>
      </w:r>
      <w:r w:rsidR="00E924AB">
        <w:t xml:space="preserve">                         </w:t>
      </w:r>
      <w:r w:rsidR="00716623">
        <w:t xml:space="preserve">                           </w:t>
      </w:r>
      <w:r w:rsidR="00E924AB">
        <w:t>( Voir la carte des endroits de</w:t>
      </w:r>
      <w:r w:rsidR="00716623">
        <w:t>s</w:t>
      </w:r>
      <w:r w:rsidR="00E924AB">
        <w:t xml:space="preserve"> prélèvements ci-ann</w:t>
      </w:r>
      <w:r w:rsidR="00716623">
        <w:t>ex</w:t>
      </w:r>
      <w:r w:rsidR="00E924AB">
        <w:t>ée)</w:t>
      </w:r>
    </w:p>
    <w:p w:rsidR="00E924AB" w:rsidRPr="00E924AB" w:rsidRDefault="00E924AB" w:rsidP="00716623">
      <w:pPr>
        <w:pStyle w:val="Paragraphedeliste"/>
        <w:spacing w:after="0" w:line="240" w:lineRule="auto"/>
        <w:ind w:left="1080"/>
        <w:jc w:val="both"/>
      </w:pPr>
    </w:p>
    <w:p w:rsidR="007B77E3" w:rsidRPr="00961E93" w:rsidRDefault="00CC7B76" w:rsidP="00D57E8B">
      <w:pPr>
        <w:jc w:val="both"/>
      </w:pPr>
      <w:r w:rsidRPr="00961E93">
        <w:t>L</w:t>
      </w:r>
      <w:r w:rsidR="007B77E3" w:rsidRPr="00961E93">
        <w:t>es résultats</w:t>
      </w:r>
      <w:r w:rsidRPr="00961E93">
        <w:t xml:space="preserve"> </w:t>
      </w:r>
      <w:r w:rsidR="003B407F" w:rsidRPr="00961E93">
        <w:t xml:space="preserve">des tests </w:t>
      </w:r>
      <w:r w:rsidR="007B77E3" w:rsidRPr="00961E93">
        <w:t>sont présentés en fonction du degré de vieillissement d’un lac à savoir l’apport en nutriments (phosphates et</w:t>
      </w:r>
      <w:r w:rsidR="00687E16" w:rsidRPr="00961E93">
        <w:t xml:space="preserve"> nitrates). Plus le lac</w:t>
      </w:r>
      <w:r w:rsidR="007B77E3" w:rsidRPr="00961E93">
        <w:t xml:space="preserve"> est alimenté en nutriments, plus il est enclin à vieillir rapidement et à </w:t>
      </w:r>
      <w:r w:rsidR="00687E16" w:rsidRPr="00961E93">
        <w:t xml:space="preserve">« suffoquer » par un </w:t>
      </w:r>
      <w:r w:rsidR="00F632E2" w:rsidRPr="00961E93">
        <w:t>manque</w:t>
      </w:r>
      <w:r w:rsidR="00687E16" w:rsidRPr="00961E93">
        <w:t xml:space="preserve"> d’</w:t>
      </w:r>
      <w:r w:rsidR="007B77E3" w:rsidRPr="00961E93">
        <w:t xml:space="preserve">apport </w:t>
      </w:r>
      <w:r w:rsidR="00687E16" w:rsidRPr="00961E93">
        <w:t xml:space="preserve"> en </w:t>
      </w:r>
      <w:r w:rsidR="007B77E3" w:rsidRPr="00961E93">
        <w:t>oxygène.</w:t>
      </w:r>
    </w:p>
    <w:p w:rsidR="000268BD" w:rsidRPr="00961E93" w:rsidRDefault="007B77E3" w:rsidP="00D57E8B">
      <w:r w:rsidRPr="00961E93">
        <w:t xml:space="preserve">Un lac « jeune et en santé » sera défini comme </w:t>
      </w:r>
      <w:r w:rsidRPr="00D57E8B">
        <w:rPr>
          <w:b/>
        </w:rPr>
        <w:t xml:space="preserve">oligotrophe. </w:t>
      </w:r>
      <w:r w:rsidR="00F632E2" w:rsidRPr="00D57E8B">
        <w:rPr>
          <w:b/>
        </w:rPr>
        <w:t xml:space="preserve">                                                              </w:t>
      </w:r>
      <w:r w:rsidR="00D57E8B" w:rsidRPr="00D57E8B">
        <w:rPr>
          <w:b/>
        </w:rPr>
        <w:t xml:space="preserve">                             </w:t>
      </w:r>
      <w:r w:rsidRPr="00961E93">
        <w:t>Un lac dégradé par u</w:t>
      </w:r>
      <w:r w:rsidR="00687E16" w:rsidRPr="00961E93">
        <w:t xml:space="preserve">ne </w:t>
      </w:r>
      <w:r w:rsidR="00D57E8B">
        <w:t xml:space="preserve"> </w:t>
      </w:r>
      <w:r w:rsidR="00687E16" w:rsidRPr="00961E93">
        <w:t>carence en oxygène et envahi</w:t>
      </w:r>
      <w:r w:rsidRPr="00961E93">
        <w:t xml:space="preserve"> par les plantes et les algues sera en phase </w:t>
      </w:r>
      <w:r w:rsidRPr="00D57E8B">
        <w:rPr>
          <w:b/>
        </w:rPr>
        <w:t>eutrophique</w:t>
      </w:r>
      <w:r w:rsidR="00716623">
        <w:t xml:space="preserve">. </w:t>
      </w:r>
      <w:r w:rsidR="00F632E2" w:rsidRPr="00961E93">
        <w:t>U</w:t>
      </w:r>
      <w:r w:rsidRPr="00961E93">
        <w:t>n lac à mi-chemin</w:t>
      </w:r>
      <w:r w:rsidR="00F632E2" w:rsidRPr="00961E93">
        <w:t xml:space="preserve"> de son vieillissement</w:t>
      </w:r>
      <w:r w:rsidRPr="00961E93">
        <w:t xml:space="preserve"> sera au stade </w:t>
      </w:r>
      <w:r w:rsidRPr="00D57E8B">
        <w:rPr>
          <w:b/>
        </w:rPr>
        <w:t>mésotrophique</w:t>
      </w:r>
      <w:r w:rsidRPr="00961E93">
        <w:t>.</w:t>
      </w:r>
    </w:p>
    <w:p w:rsidR="007B77E3" w:rsidRDefault="007B77E3" w:rsidP="00716623">
      <w:pPr>
        <w:jc w:val="both"/>
      </w:pPr>
      <w:r w:rsidRPr="00961E93">
        <w:t xml:space="preserve">Pour mieux visualiser les résultats nous désignerons </w:t>
      </w:r>
      <w:r w:rsidR="00CC7B76" w:rsidRPr="00961E93">
        <w:t xml:space="preserve"> </w:t>
      </w:r>
      <w:r w:rsidRPr="00961E93">
        <w:t>arbitrairement comme 10 étant l’état idéal d’un lac non confronté à un apport excessif en nutriments (oligotrophe) et 0 la phase eutrophique de ce dernier (eutrophe). Mésotrophe ser</w:t>
      </w:r>
      <w:r w:rsidR="0053034C" w:rsidRPr="00961E93">
        <w:t>a la phase intermédiaire.</w:t>
      </w:r>
    </w:p>
    <w:p w:rsidR="00E924AB" w:rsidRPr="00E924AB" w:rsidRDefault="00716623" w:rsidP="007B77E3">
      <w:pPr>
        <w:rPr>
          <w:b/>
        </w:rPr>
      </w:pPr>
      <w:r>
        <w:rPr>
          <w:b/>
        </w:rPr>
        <w:t>Résultats</w:t>
      </w:r>
      <w:r w:rsidR="00E924AB">
        <w:rPr>
          <w:b/>
        </w:rPr>
        <w:t xml:space="preserve"> </w:t>
      </w:r>
      <w:r w:rsidR="00A81694">
        <w:rPr>
          <w:b/>
        </w:rPr>
        <w:t>des analyses pour le lac Ste-</w:t>
      </w:r>
      <w:r w:rsidR="00E924AB" w:rsidRPr="00E924AB">
        <w:rPr>
          <w:b/>
        </w:rPr>
        <w:t xml:space="preserve"> Marie</w:t>
      </w:r>
      <w:r w:rsidR="00E924AB">
        <w:rPr>
          <w:b/>
        </w:rPr>
        <w:t>:</w:t>
      </w:r>
    </w:p>
    <w:p w:rsidR="007B77E3" w:rsidRPr="00961E93" w:rsidRDefault="007B77E3" w:rsidP="007B77E3">
      <w:r w:rsidRPr="00961E93">
        <w:rPr>
          <w:b/>
        </w:rPr>
        <w:t xml:space="preserve">Chlorophylle : </w:t>
      </w:r>
      <w:r w:rsidR="0074233F" w:rsidRPr="00961E93">
        <w:rPr>
          <w:b/>
        </w:rPr>
        <w:t xml:space="preserve"> </w:t>
      </w:r>
      <w:r w:rsidRPr="00961E93">
        <w:rPr>
          <w:b/>
        </w:rPr>
        <w:t>7</w:t>
      </w:r>
      <w:r w:rsidR="00F632E2" w:rsidRPr="00961E93">
        <w:t xml:space="preserve">       </w:t>
      </w:r>
      <w:r w:rsidR="00546D55" w:rsidRPr="00961E93">
        <w:t xml:space="preserve">   </w:t>
      </w:r>
      <w:r w:rsidRPr="00961E93">
        <w:rPr>
          <w:b/>
        </w:rPr>
        <w:t>Transparence :</w:t>
      </w:r>
      <w:r w:rsidR="0074233F" w:rsidRPr="00961E93">
        <w:rPr>
          <w:b/>
        </w:rPr>
        <w:t xml:space="preserve"> </w:t>
      </w:r>
      <w:r w:rsidRPr="00961E93">
        <w:rPr>
          <w:b/>
        </w:rPr>
        <w:t xml:space="preserve"> 8</w:t>
      </w:r>
      <w:r w:rsidR="0074233F" w:rsidRPr="00961E93">
        <w:t xml:space="preserve">      </w:t>
      </w:r>
      <w:r w:rsidR="00F632E2" w:rsidRPr="00961E93">
        <w:t xml:space="preserve">   </w:t>
      </w:r>
      <w:r w:rsidR="0074233F" w:rsidRPr="00961E93">
        <w:t xml:space="preserve">  </w:t>
      </w:r>
      <w:r w:rsidRPr="00961E93">
        <w:rPr>
          <w:b/>
        </w:rPr>
        <w:t xml:space="preserve">Phosphore : </w:t>
      </w:r>
      <w:r w:rsidR="0074233F" w:rsidRPr="00961E93">
        <w:rPr>
          <w:b/>
        </w:rPr>
        <w:t xml:space="preserve"> </w:t>
      </w:r>
      <w:r w:rsidRPr="00961E93">
        <w:rPr>
          <w:b/>
        </w:rPr>
        <w:t>5</w:t>
      </w:r>
      <w:r w:rsidR="00F632E2" w:rsidRPr="00961E93">
        <w:t xml:space="preserve">      </w:t>
      </w:r>
      <w:r w:rsidR="000409CD" w:rsidRPr="00961E93">
        <w:rPr>
          <w:b/>
        </w:rPr>
        <w:t>Oxygène dissous</w:t>
      </w:r>
      <w:r w:rsidRPr="00961E93">
        <w:rPr>
          <w:b/>
        </w:rPr>
        <w:t> : 5 à 0</w:t>
      </w:r>
      <w:r w:rsidR="00546D55" w:rsidRPr="00961E93">
        <w:rPr>
          <w:b/>
        </w:rPr>
        <w:t xml:space="preserve">    </w:t>
      </w:r>
    </w:p>
    <w:p w:rsidR="001C1A5A" w:rsidRDefault="00546D55" w:rsidP="00716623">
      <w:pPr>
        <w:jc w:val="both"/>
      </w:pPr>
      <w:r w:rsidRPr="00961E93">
        <w:rPr>
          <w:b/>
        </w:rPr>
        <w:t>Coliformes fécaux</w:t>
      </w:r>
      <w:r w:rsidRPr="00961E93">
        <w:t xml:space="preserve"> : </w:t>
      </w:r>
      <w:r w:rsidR="0074233F" w:rsidRPr="00961E93">
        <w:t>Le lac S</w:t>
      </w:r>
      <w:r w:rsidR="007B77E3" w:rsidRPr="00961E93">
        <w:t>te-Marie e</w:t>
      </w:r>
      <w:r w:rsidR="00845617" w:rsidRPr="00961E93">
        <w:t>s</w:t>
      </w:r>
      <w:r w:rsidR="007B77E3" w:rsidRPr="00961E93">
        <w:t>t considéré très sécuritaire pour la pratique des activités récréotouristiques.</w:t>
      </w:r>
      <w:r w:rsidR="00F632E2" w:rsidRPr="00961E93">
        <w:t xml:space="preserve"> </w:t>
      </w:r>
    </w:p>
    <w:p w:rsidR="00F632E2" w:rsidRPr="00961E93" w:rsidRDefault="00F632E2" w:rsidP="00716623">
      <w:pPr>
        <w:jc w:val="both"/>
      </w:pPr>
      <w:r w:rsidRPr="00961E93">
        <w:rPr>
          <w:b/>
        </w:rPr>
        <w:t>Nitrates:</w:t>
      </w:r>
      <w:r w:rsidRPr="00961E93">
        <w:t xml:space="preserve"> Des tests relatifs aux nitrates ont</w:t>
      </w:r>
      <w:r w:rsidR="001C1A5A">
        <w:t xml:space="preserve"> été faits antérieurement et</w:t>
      </w:r>
      <w:r w:rsidRPr="00961E93">
        <w:t xml:space="preserve"> les résultats étaient en deçà des seuils critiques.</w:t>
      </w:r>
    </w:p>
    <w:p w:rsidR="007B77E3" w:rsidRPr="00961E93" w:rsidRDefault="007B77E3" w:rsidP="007B77E3">
      <w:pPr>
        <w:rPr>
          <w:b/>
        </w:rPr>
      </w:pPr>
      <w:r w:rsidRPr="00961E93">
        <w:rPr>
          <w:b/>
        </w:rPr>
        <w:t>Conclusion</w:t>
      </w:r>
      <w:r w:rsidR="00546D55" w:rsidRPr="00961E93">
        <w:rPr>
          <w:b/>
        </w:rPr>
        <w:t>:</w:t>
      </w:r>
      <w:r w:rsidR="003B407F" w:rsidRPr="00961E93">
        <w:rPr>
          <w:b/>
        </w:rPr>
        <w:t xml:space="preserve">  </w:t>
      </w:r>
      <w:r w:rsidRPr="00961E93">
        <w:t>R</w:t>
      </w:r>
      <w:r w:rsidR="00546D55" w:rsidRPr="00961E93">
        <w:t>appelons que ces tests ne sont que</w:t>
      </w:r>
      <w:r w:rsidRPr="00961E93">
        <w:t xml:space="preserve"> des indicateurs de tendances.</w:t>
      </w:r>
      <w:r w:rsidR="00F632E2" w:rsidRPr="00961E93">
        <w:t xml:space="preserve"> </w:t>
      </w:r>
    </w:p>
    <w:p w:rsidR="007B77E3" w:rsidRPr="00961E93" w:rsidRDefault="006D0D66" w:rsidP="00716623">
      <w:pPr>
        <w:spacing w:after="0" w:line="240" w:lineRule="auto"/>
        <w:jc w:val="both"/>
      </w:pPr>
      <w:r w:rsidRPr="00961E93">
        <w:t>A. Pour tous les indicateurs l</w:t>
      </w:r>
      <w:r w:rsidR="007B77E3" w:rsidRPr="00961E93">
        <w:t>es résultats en amont (ouest)</w:t>
      </w:r>
      <w:r w:rsidRPr="00961E93">
        <w:t xml:space="preserve"> du lac</w:t>
      </w:r>
      <w:r w:rsidR="007B77E3" w:rsidRPr="00961E93">
        <w:t xml:space="preserve"> sont moins bons que ceux en aval (est)</w:t>
      </w:r>
      <w:r w:rsidRPr="00961E93">
        <w:t>.</w:t>
      </w:r>
    </w:p>
    <w:p w:rsidR="007B77E3" w:rsidRPr="00961E93" w:rsidRDefault="006D0D66" w:rsidP="00716623">
      <w:pPr>
        <w:spacing w:after="0" w:line="240" w:lineRule="auto"/>
        <w:jc w:val="both"/>
      </w:pPr>
      <w:r w:rsidRPr="00961E93">
        <w:t xml:space="preserve">B. </w:t>
      </w:r>
      <w:r w:rsidR="007B77E3" w:rsidRPr="00961E93">
        <w:t xml:space="preserve">Plus l’eau est froide, septembre versus août, moins les tests sont </w:t>
      </w:r>
      <w:r w:rsidRPr="00961E93">
        <w:t>préoccupants.</w:t>
      </w:r>
    </w:p>
    <w:p w:rsidR="006C2BC1" w:rsidRPr="00961E93" w:rsidRDefault="006D0D66" w:rsidP="00716623">
      <w:pPr>
        <w:spacing w:after="0" w:line="240" w:lineRule="auto"/>
        <w:jc w:val="both"/>
      </w:pPr>
      <w:r w:rsidRPr="00961E93">
        <w:t xml:space="preserve">C. </w:t>
      </w:r>
      <w:r w:rsidR="007B77E3" w:rsidRPr="00961E93">
        <w:t>À la lumière des tests obtenus,</w:t>
      </w:r>
      <w:r w:rsidR="007B77E3" w:rsidRPr="00961E93">
        <w:rPr>
          <w:b/>
        </w:rPr>
        <w:t xml:space="preserve"> l’oxygène</w:t>
      </w:r>
      <w:r w:rsidR="00FC0484" w:rsidRPr="00961E93">
        <w:rPr>
          <w:b/>
        </w:rPr>
        <w:t xml:space="preserve"> dissous </w:t>
      </w:r>
      <w:r w:rsidRPr="00961E93">
        <w:rPr>
          <w:b/>
        </w:rPr>
        <w:t>représente un questionnement</w:t>
      </w:r>
      <w:r w:rsidR="007B77E3" w:rsidRPr="00961E93">
        <w:rPr>
          <w:b/>
        </w:rPr>
        <w:t>.</w:t>
      </w:r>
      <w:r w:rsidR="007B77E3" w:rsidRPr="00961E93">
        <w:t xml:space="preserve"> À la surface</w:t>
      </w:r>
      <w:r w:rsidR="00B66259">
        <w:t>,</w:t>
      </w:r>
      <w:r w:rsidR="007B77E3" w:rsidRPr="00961E93">
        <w:t xml:space="preserve"> la concentration est acceptable mais plus les prélèvements sont effectués en profondeur (4 à 6 mètres) plus la carence en oxygène devient critique.</w:t>
      </w:r>
      <w:r w:rsidR="006C2BC1" w:rsidRPr="00961E93">
        <w:t xml:space="preserve"> Notons que la diminution de l’oxygène nuit à la vie des poissons et favorise la prolifération des algues indésirables.</w:t>
      </w:r>
    </w:p>
    <w:p w:rsidR="003B407F" w:rsidRPr="00961E93" w:rsidRDefault="003B407F" w:rsidP="00716623">
      <w:pPr>
        <w:spacing w:after="0" w:line="240" w:lineRule="auto"/>
        <w:jc w:val="both"/>
      </w:pPr>
    </w:p>
    <w:p w:rsidR="003B407F" w:rsidRPr="00961E93" w:rsidRDefault="003B407F" w:rsidP="00716623">
      <w:pPr>
        <w:spacing w:after="0" w:line="240" w:lineRule="auto"/>
        <w:jc w:val="both"/>
      </w:pPr>
      <w:r w:rsidRPr="00961E93">
        <w:t xml:space="preserve">Bien que </w:t>
      </w:r>
      <w:r w:rsidR="007B77E3" w:rsidRPr="00961E93">
        <w:t>la teneur en phosphat</w:t>
      </w:r>
      <w:r w:rsidR="00252D37">
        <w:t xml:space="preserve">e de notre lac soit </w:t>
      </w:r>
      <w:r w:rsidRPr="00961E93">
        <w:t xml:space="preserve">relativement </w:t>
      </w:r>
      <w:r w:rsidR="007B77E3" w:rsidRPr="00961E93">
        <w:t xml:space="preserve">« acceptable » </w:t>
      </w:r>
      <w:r w:rsidRPr="00961E93">
        <w:t>nous assistons à</w:t>
      </w:r>
      <w:r w:rsidR="007B77E3" w:rsidRPr="00961E93">
        <w:t xml:space="preserve"> la prolifération de plantes indésirables.</w:t>
      </w:r>
      <w:r w:rsidRPr="00961E93">
        <w:t xml:space="preserve"> </w:t>
      </w:r>
      <w:r w:rsidR="00252D37">
        <w:t>Selon un plongeur d’expérience il y aurait</w:t>
      </w:r>
      <w:r w:rsidR="006C2BC1" w:rsidRPr="00961E93">
        <w:t xml:space="preserve"> beaucoup moins de poissons dans </w:t>
      </w:r>
      <w:r w:rsidR="00746105" w:rsidRPr="00961E93">
        <w:t>notre lac et de nouv</w:t>
      </w:r>
      <w:r w:rsidR="001C1A5A">
        <w:t>e</w:t>
      </w:r>
      <w:r w:rsidR="00746105" w:rsidRPr="00961E93">
        <w:t>lles algues seraient apparues sur le fond du lac en certains endroits.</w:t>
      </w:r>
      <w:r w:rsidR="006C2BC1" w:rsidRPr="00961E93">
        <w:t xml:space="preserve"> </w:t>
      </w:r>
    </w:p>
    <w:p w:rsidR="00961E93" w:rsidRDefault="00961E93" w:rsidP="00716623">
      <w:pPr>
        <w:spacing w:after="0" w:line="240" w:lineRule="auto"/>
        <w:jc w:val="both"/>
      </w:pPr>
    </w:p>
    <w:p w:rsidR="007B77E3" w:rsidRPr="00961E93" w:rsidRDefault="001B70E0" w:rsidP="00716623">
      <w:pPr>
        <w:spacing w:after="0" w:line="240" w:lineRule="auto"/>
        <w:jc w:val="both"/>
        <w:rPr>
          <w:b/>
          <w:i/>
        </w:rPr>
      </w:pPr>
      <w:r w:rsidRPr="00961E93">
        <w:rPr>
          <w:b/>
          <w:i/>
        </w:rPr>
        <w:t xml:space="preserve"> </w:t>
      </w:r>
      <w:r w:rsidR="00687E16" w:rsidRPr="00961E93">
        <w:rPr>
          <w:b/>
          <w:i/>
        </w:rPr>
        <w:t>Malheureusement</w:t>
      </w:r>
      <w:r w:rsidR="007B77E3" w:rsidRPr="00961E93">
        <w:rPr>
          <w:b/>
          <w:i/>
        </w:rPr>
        <w:t xml:space="preserve"> nous décelons de plus en plus de plantes dites périphytons sur les</w:t>
      </w:r>
      <w:r w:rsidR="006D0D66" w:rsidRPr="00961E93">
        <w:rPr>
          <w:b/>
          <w:i/>
        </w:rPr>
        <w:t xml:space="preserve"> abords de nos</w:t>
      </w:r>
      <w:r w:rsidR="007B77E3" w:rsidRPr="00961E93">
        <w:rPr>
          <w:b/>
          <w:i/>
        </w:rPr>
        <w:t xml:space="preserve"> </w:t>
      </w:r>
      <w:r w:rsidR="00961E93">
        <w:rPr>
          <w:b/>
          <w:i/>
        </w:rPr>
        <w:t xml:space="preserve"> </w:t>
      </w:r>
      <w:r w:rsidR="007B77E3" w:rsidRPr="00961E93">
        <w:rPr>
          <w:b/>
          <w:i/>
        </w:rPr>
        <w:t>ri</w:t>
      </w:r>
      <w:r w:rsidR="00961E93">
        <w:rPr>
          <w:b/>
          <w:i/>
        </w:rPr>
        <w:t xml:space="preserve">ves </w:t>
      </w:r>
      <w:r w:rsidR="007B77E3" w:rsidRPr="00961E93">
        <w:rPr>
          <w:b/>
          <w:i/>
        </w:rPr>
        <w:t xml:space="preserve"> signe </w:t>
      </w:r>
      <w:r w:rsidR="003B407F" w:rsidRPr="00961E93">
        <w:rPr>
          <w:b/>
          <w:i/>
        </w:rPr>
        <w:t xml:space="preserve">incontestable </w:t>
      </w:r>
      <w:r w:rsidR="006D0D66" w:rsidRPr="00961E93">
        <w:rPr>
          <w:b/>
          <w:i/>
        </w:rPr>
        <w:t>de l’augmentation d’un apport de</w:t>
      </w:r>
      <w:r w:rsidR="007B77E3" w:rsidRPr="00961E93">
        <w:rPr>
          <w:b/>
          <w:i/>
        </w:rPr>
        <w:t xml:space="preserve"> nutriments</w:t>
      </w:r>
      <w:r w:rsidR="00687E16" w:rsidRPr="00961E93">
        <w:rPr>
          <w:b/>
          <w:i/>
        </w:rPr>
        <w:t xml:space="preserve"> dans notre </w:t>
      </w:r>
      <w:r w:rsidR="00852AFB" w:rsidRPr="00961E93">
        <w:rPr>
          <w:b/>
          <w:i/>
        </w:rPr>
        <w:t xml:space="preserve">lac. </w:t>
      </w:r>
    </w:p>
    <w:p w:rsidR="003B407F" w:rsidRPr="00961E93" w:rsidRDefault="003B407F" w:rsidP="00716623">
      <w:pPr>
        <w:spacing w:after="0" w:line="240" w:lineRule="auto"/>
        <w:jc w:val="both"/>
      </w:pPr>
    </w:p>
    <w:p w:rsidR="00746105" w:rsidRPr="00961E93" w:rsidRDefault="007B77E3" w:rsidP="00716623">
      <w:pPr>
        <w:jc w:val="both"/>
      </w:pPr>
      <w:r w:rsidRPr="00961E93">
        <w:t>l</w:t>
      </w:r>
      <w:r w:rsidR="001B70E0" w:rsidRPr="00961E93">
        <w:t>l</w:t>
      </w:r>
      <w:r w:rsidRPr="00961E93">
        <w:t xml:space="preserve"> a été convenu par l’assemblée de pousser plus loin ces analyses</w:t>
      </w:r>
      <w:r w:rsidR="001B70E0" w:rsidRPr="00961E93">
        <w:t xml:space="preserve"> afin de</w:t>
      </w:r>
      <w:r w:rsidRPr="00961E93">
        <w:t xml:space="preserve"> mieu</w:t>
      </w:r>
      <w:r w:rsidR="001B70E0" w:rsidRPr="00961E93">
        <w:t>x comprendre quels sont les facteurs pouvan</w:t>
      </w:r>
      <w:r w:rsidR="001C1A5A">
        <w:t>t documenter ce</w:t>
      </w:r>
      <w:r w:rsidR="00B66259">
        <w:t>s</w:t>
      </w:r>
      <w:r w:rsidR="001C1A5A">
        <w:t xml:space="preserve"> phénomène</w:t>
      </w:r>
      <w:r w:rsidR="008F2F3E">
        <w:t>s. Sont-ils reliés</w:t>
      </w:r>
      <w:r w:rsidR="001B70E0" w:rsidRPr="00961E93">
        <w:t xml:space="preserve"> au </w:t>
      </w:r>
      <w:r w:rsidR="006D6E79" w:rsidRPr="00961E93">
        <w:t>brassage de l‘eau</w:t>
      </w:r>
      <w:r w:rsidR="001B70E0" w:rsidRPr="00961E93">
        <w:t xml:space="preserve"> par les fortes vagues</w:t>
      </w:r>
      <w:r w:rsidR="006D6E79" w:rsidRPr="00961E93">
        <w:t>?</w:t>
      </w:r>
      <w:r w:rsidR="003C1CCF" w:rsidRPr="00961E93">
        <w:t xml:space="preserve"> </w:t>
      </w:r>
      <w:r w:rsidR="006C2BC1" w:rsidRPr="00961E93">
        <w:t xml:space="preserve">Érosion des rives? </w:t>
      </w:r>
      <w:r w:rsidR="003C1CCF" w:rsidRPr="00961E93">
        <w:t>Réchauffement</w:t>
      </w:r>
      <w:r w:rsidR="006C2BC1" w:rsidRPr="00961E93">
        <w:t xml:space="preserve"> de l’eau</w:t>
      </w:r>
      <w:r w:rsidR="003C1CCF" w:rsidRPr="00961E93">
        <w:t>? Validité des tests? U</w:t>
      </w:r>
      <w:r w:rsidRPr="00961E93">
        <w:t>rbanisation</w:t>
      </w:r>
      <w:r w:rsidR="003C1CCF" w:rsidRPr="00961E93">
        <w:t xml:space="preserve">? Déversements </w:t>
      </w:r>
      <w:r w:rsidRPr="00961E93">
        <w:t>de l’usine</w:t>
      </w:r>
      <w:r w:rsidR="001B70E0" w:rsidRPr="00961E93">
        <w:t xml:space="preserve"> de traitement des eaux usées dans notre </w:t>
      </w:r>
      <w:r w:rsidRPr="00961E93">
        <w:t xml:space="preserve"> lac</w:t>
      </w:r>
      <w:r w:rsidR="003C1CCF" w:rsidRPr="00961E93">
        <w:t>? E</w:t>
      </w:r>
      <w:r w:rsidR="001B70E0" w:rsidRPr="00961E93">
        <w:t>tc. Ce dossier est à suivre!</w:t>
      </w:r>
    </w:p>
    <w:p w:rsidR="00E2575A" w:rsidRPr="001C1A5A" w:rsidRDefault="007A3357" w:rsidP="00E2575A">
      <w:pPr>
        <w:rPr>
          <w:b/>
          <w:sz w:val="28"/>
          <w:szCs w:val="28"/>
          <w:lang w:val="fr-CA"/>
        </w:rPr>
      </w:pPr>
      <w:r w:rsidRPr="001C1A5A">
        <w:rPr>
          <w:b/>
          <w:sz w:val="28"/>
          <w:szCs w:val="28"/>
          <w:lang w:val="fr-CA"/>
        </w:rPr>
        <w:t xml:space="preserve">5..2 </w:t>
      </w:r>
      <w:r w:rsidR="00FF1B48" w:rsidRPr="001C1A5A">
        <w:rPr>
          <w:b/>
          <w:sz w:val="28"/>
          <w:szCs w:val="28"/>
          <w:lang w:val="fr-CA"/>
        </w:rPr>
        <w:t xml:space="preserve"> Information sur </w:t>
      </w:r>
      <w:r w:rsidR="0062593D" w:rsidRPr="001C1A5A">
        <w:rPr>
          <w:b/>
          <w:sz w:val="28"/>
          <w:szCs w:val="28"/>
          <w:lang w:val="fr-CA"/>
        </w:rPr>
        <w:t xml:space="preserve">L’usine </w:t>
      </w:r>
      <w:r w:rsidR="00E2575A" w:rsidRPr="001C1A5A">
        <w:rPr>
          <w:b/>
          <w:sz w:val="28"/>
          <w:szCs w:val="28"/>
          <w:lang w:val="fr-CA"/>
        </w:rPr>
        <w:t>de traitement des eaux usées.</w:t>
      </w:r>
    </w:p>
    <w:p w:rsidR="005E5050" w:rsidRDefault="005E5050" w:rsidP="00E2575A">
      <w:pPr>
        <w:rPr>
          <w:b/>
          <w:u w:val="single"/>
          <w:lang w:val="fr-CA"/>
        </w:rPr>
      </w:pPr>
      <w:r w:rsidRPr="00493E32">
        <w:rPr>
          <w:b/>
          <w:u w:val="single"/>
          <w:lang w:val="fr-CA"/>
        </w:rPr>
        <w:t xml:space="preserve">Mise aux normes de </w:t>
      </w:r>
      <w:r w:rsidR="00E33D66">
        <w:rPr>
          <w:b/>
          <w:u w:val="single"/>
          <w:lang w:val="fr-CA"/>
        </w:rPr>
        <w:t>l’usine d’épuration des eaux usées</w:t>
      </w:r>
      <w:r w:rsidRPr="00791666">
        <w:rPr>
          <w:b/>
          <w:u w:val="single"/>
          <w:lang w:val="fr-CA"/>
        </w:rPr>
        <w:t>: Quand?</w:t>
      </w:r>
    </w:p>
    <w:p w:rsidR="000950D3" w:rsidRPr="00E33D66" w:rsidRDefault="005E5050" w:rsidP="00716623">
      <w:pPr>
        <w:widowControl w:val="0"/>
        <w:autoSpaceDE w:val="0"/>
        <w:autoSpaceDN w:val="0"/>
        <w:adjustRightInd w:val="0"/>
        <w:spacing w:after="396" w:line="240" w:lineRule="auto"/>
        <w:jc w:val="both"/>
        <w:rPr>
          <w:rFonts w:ascii="Calibri" w:hAnsi="Calibri" w:cs="Calibri"/>
          <w:color w:val="343434"/>
          <w:lang w:val="fr-FR"/>
        </w:rPr>
      </w:pPr>
      <w:r>
        <w:rPr>
          <w:lang w:val="fr-CA"/>
        </w:rPr>
        <w:t>La municipalité attend un rapport préliminaire de Dessau</w:t>
      </w:r>
      <w:r w:rsidR="00E33D66">
        <w:rPr>
          <w:lang w:val="fr-CA"/>
        </w:rPr>
        <w:t xml:space="preserve"> afin d’identifier </w:t>
      </w:r>
      <w:r w:rsidR="00716623">
        <w:rPr>
          <w:lang w:val="fr-CA"/>
        </w:rPr>
        <w:t>les infiltrations d’eau de ruissellement</w:t>
      </w:r>
      <w:r w:rsidR="000950D3">
        <w:rPr>
          <w:lang w:val="fr-CA"/>
        </w:rPr>
        <w:t xml:space="preserve"> </w:t>
      </w:r>
      <w:r w:rsidR="00716623">
        <w:rPr>
          <w:lang w:val="fr-CA"/>
        </w:rPr>
        <w:t xml:space="preserve"> </w:t>
      </w:r>
      <w:r w:rsidR="000950D3">
        <w:rPr>
          <w:lang w:val="fr-CA"/>
        </w:rPr>
        <w:t>qui s’infiltrent dans le réseau actuel.</w:t>
      </w:r>
      <w:r w:rsidR="001C1A5A">
        <w:rPr>
          <w:lang w:val="fr-CA"/>
        </w:rPr>
        <w:t xml:space="preserve"> </w:t>
      </w:r>
      <w:r w:rsidR="003E01E6">
        <w:rPr>
          <w:lang w:val="fr-CA"/>
        </w:rPr>
        <w:t>( E</w:t>
      </w:r>
      <w:r w:rsidR="000950D3">
        <w:rPr>
          <w:lang w:val="fr-CA"/>
        </w:rPr>
        <w:t>aux parasitaires).</w:t>
      </w:r>
    </w:p>
    <w:p w:rsidR="00E2575A" w:rsidRDefault="000950D3" w:rsidP="00716623">
      <w:pPr>
        <w:widowControl w:val="0"/>
        <w:autoSpaceDE w:val="0"/>
        <w:autoSpaceDN w:val="0"/>
        <w:adjustRightInd w:val="0"/>
        <w:spacing w:after="396" w:line="240" w:lineRule="auto"/>
        <w:jc w:val="both"/>
        <w:rPr>
          <w:rFonts w:ascii="Calibri" w:hAnsi="Calibri" w:cs="Calibri"/>
          <w:color w:val="343434"/>
          <w:lang w:val="fr-FR"/>
        </w:rPr>
      </w:pPr>
      <w:r w:rsidRPr="00E33D66">
        <w:rPr>
          <w:rFonts w:ascii="Calibri" w:hAnsi="Calibri" w:cs="Calibri"/>
          <w:color w:val="343434"/>
          <w:lang w:val="fr-FR"/>
        </w:rPr>
        <w:t>Il est exigé par le Ministère de l’environnement (MDDELCC) de régler le problème d’infiltration d’eau avant de pouvoir</w:t>
      </w:r>
      <w:r>
        <w:rPr>
          <w:rFonts w:ascii="Calibri" w:hAnsi="Calibri" w:cs="Calibri"/>
          <w:color w:val="343434"/>
          <w:lang w:val="fr-FR"/>
        </w:rPr>
        <w:t xml:space="preserve"> </w:t>
      </w:r>
      <w:r w:rsidR="00716623">
        <w:rPr>
          <w:rFonts w:ascii="Calibri" w:hAnsi="Calibri" w:cs="Calibri"/>
          <w:color w:val="343434"/>
          <w:lang w:val="fr-FR"/>
        </w:rPr>
        <w:t xml:space="preserve">obtenir </w:t>
      </w:r>
      <w:r w:rsidRPr="00E33D66">
        <w:rPr>
          <w:rFonts w:ascii="Calibri" w:hAnsi="Calibri" w:cs="Calibri"/>
          <w:color w:val="343434"/>
          <w:lang w:val="fr-FR"/>
        </w:rPr>
        <w:t xml:space="preserve"> un certificat d’autorisation</w:t>
      </w:r>
      <w:r>
        <w:rPr>
          <w:rFonts w:ascii="Calibri" w:hAnsi="Calibri" w:cs="Calibri"/>
          <w:color w:val="343434"/>
          <w:lang w:val="fr-FR"/>
        </w:rPr>
        <w:t xml:space="preserve"> permettant d’effectuer les travaux de mise</w:t>
      </w:r>
      <w:r w:rsidRPr="00E33D66">
        <w:rPr>
          <w:rFonts w:ascii="Calibri" w:hAnsi="Calibri" w:cs="Calibri"/>
          <w:color w:val="343434"/>
          <w:lang w:val="fr-FR"/>
        </w:rPr>
        <w:t xml:space="preserve"> aux </w:t>
      </w:r>
      <w:r w:rsidR="00E2575A" w:rsidRPr="00E33D66">
        <w:rPr>
          <w:rFonts w:ascii="Calibri" w:hAnsi="Calibri" w:cs="Calibri"/>
          <w:color w:val="343434"/>
          <w:lang w:val="fr-FR"/>
        </w:rPr>
        <w:t>normes de l’usine d’épuration des eaux usées.</w:t>
      </w:r>
      <w:r w:rsidR="00E2575A">
        <w:rPr>
          <w:rFonts w:ascii="Calibri" w:hAnsi="Calibri" w:cs="Calibri"/>
          <w:color w:val="343434"/>
          <w:lang w:val="fr-FR"/>
        </w:rPr>
        <w:t xml:space="preserve"> </w:t>
      </w:r>
    </w:p>
    <w:p w:rsidR="005E5050" w:rsidRDefault="00791772" w:rsidP="00716623">
      <w:pPr>
        <w:widowControl w:val="0"/>
        <w:autoSpaceDE w:val="0"/>
        <w:autoSpaceDN w:val="0"/>
        <w:adjustRightInd w:val="0"/>
        <w:spacing w:after="396" w:line="240" w:lineRule="auto"/>
        <w:jc w:val="both"/>
        <w:rPr>
          <w:rFonts w:ascii="Calibri" w:hAnsi="Calibri" w:cs="Calibri"/>
          <w:color w:val="343434"/>
          <w:lang w:val="fr-FR"/>
        </w:rPr>
      </w:pPr>
      <w:r>
        <w:rPr>
          <w:rFonts w:ascii="Calibri" w:hAnsi="Calibri" w:cs="Calibri"/>
          <w:color w:val="343434"/>
          <w:lang w:val="fr-FR"/>
        </w:rPr>
        <w:t xml:space="preserve">La municipalité doit </w:t>
      </w:r>
      <w:r w:rsidR="00E33D66" w:rsidRPr="00E33D66">
        <w:rPr>
          <w:rFonts w:ascii="Calibri" w:hAnsi="Calibri" w:cs="Calibri"/>
          <w:color w:val="343434"/>
          <w:lang w:val="fr-FR"/>
        </w:rPr>
        <w:t xml:space="preserve">régler le problème de gestion des eaux parasites </w:t>
      </w:r>
      <w:r w:rsidR="00E33D66" w:rsidRPr="00E33D66">
        <w:rPr>
          <w:rFonts w:ascii="Calibri" w:hAnsi="Calibri" w:cs="Calibri"/>
          <w:lang w:val="fr-FR"/>
        </w:rPr>
        <w:t> </w:t>
      </w:r>
      <w:r w:rsidR="00E33D66" w:rsidRPr="00E33D66">
        <w:rPr>
          <w:rFonts w:ascii="Calibri" w:hAnsi="Calibri" w:cs="Calibri"/>
          <w:color w:val="343434"/>
          <w:lang w:val="fr-FR"/>
        </w:rPr>
        <w:t>avant de pouvoir mettre a</w:t>
      </w:r>
      <w:r w:rsidR="00E2575A">
        <w:rPr>
          <w:rFonts w:ascii="Calibri" w:hAnsi="Calibri" w:cs="Calibri"/>
          <w:color w:val="343434"/>
          <w:lang w:val="fr-FR"/>
        </w:rPr>
        <w:t xml:space="preserve">ux normes l’usine de traitement. </w:t>
      </w:r>
      <w:r w:rsidR="00E33D66" w:rsidRPr="00E33D66">
        <w:rPr>
          <w:rFonts w:ascii="Calibri" w:hAnsi="Calibri" w:cs="Calibri"/>
          <w:color w:val="343434"/>
          <w:lang w:val="fr-FR"/>
        </w:rPr>
        <w:t>Pour ce faire, la municipalité doit aussi mettre en place un règlemen</w:t>
      </w:r>
      <w:r w:rsidR="00E33D66">
        <w:rPr>
          <w:rFonts w:ascii="Calibri" w:hAnsi="Calibri" w:cs="Calibri"/>
          <w:color w:val="343434"/>
          <w:lang w:val="fr-FR"/>
        </w:rPr>
        <w:t xml:space="preserve">t pour interdire que les pompes </w:t>
      </w:r>
      <w:r w:rsidR="00E33D66" w:rsidRPr="00E33D66">
        <w:rPr>
          <w:rFonts w:ascii="Calibri" w:hAnsi="Calibri" w:cs="Calibri"/>
          <w:color w:val="343434"/>
          <w:lang w:val="fr-FR"/>
        </w:rPr>
        <w:t>submersibles des sous-sol</w:t>
      </w:r>
      <w:r w:rsidR="001C1A5A">
        <w:rPr>
          <w:rFonts w:ascii="Calibri" w:hAnsi="Calibri" w:cs="Calibri"/>
          <w:color w:val="343434"/>
          <w:lang w:val="fr-FR"/>
        </w:rPr>
        <w:t>s</w:t>
      </w:r>
      <w:r w:rsidR="00E33D66" w:rsidRPr="00E33D66">
        <w:rPr>
          <w:rFonts w:ascii="Calibri" w:hAnsi="Calibri" w:cs="Calibri"/>
          <w:color w:val="343434"/>
          <w:lang w:val="fr-FR"/>
        </w:rPr>
        <w:t>, les drains</w:t>
      </w:r>
      <w:r w:rsidR="00E33D66">
        <w:rPr>
          <w:rFonts w:ascii="Calibri" w:hAnsi="Calibri" w:cs="Calibri"/>
          <w:color w:val="343434"/>
          <w:lang w:val="fr-FR"/>
        </w:rPr>
        <w:t xml:space="preserve"> </w:t>
      </w:r>
      <w:r w:rsidR="00E33D66" w:rsidRPr="00E33D66">
        <w:rPr>
          <w:rFonts w:ascii="Calibri" w:hAnsi="Calibri" w:cs="Calibri"/>
          <w:color w:val="343434"/>
          <w:lang w:val="fr-FR"/>
        </w:rPr>
        <w:t>français ou les gouttières ne soient raccordé</w:t>
      </w:r>
      <w:r w:rsidR="000950D3">
        <w:rPr>
          <w:rFonts w:ascii="Calibri" w:hAnsi="Calibri" w:cs="Calibri"/>
          <w:color w:val="343434"/>
          <w:lang w:val="fr-FR"/>
        </w:rPr>
        <w:t>s</w:t>
      </w:r>
      <w:r w:rsidR="00E33D66" w:rsidRPr="00E33D66">
        <w:rPr>
          <w:rFonts w:ascii="Calibri" w:hAnsi="Calibri" w:cs="Calibri"/>
          <w:color w:val="343434"/>
          <w:lang w:val="fr-FR"/>
        </w:rPr>
        <w:t xml:space="preserve"> aux égouts.</w:t>
      </w:r>
    </w:p>
    <w:p w:rsidR="00CF7714" w:rsidRPr="000950D3" w:rsidRDefault="00CF7714" w:rsidP="00716623">
      <w:pPr>
        <w:widowControl w:val="0"/>
        <w:autoSpaceDE w:val="0"/>
        <w:autoSpaceDN w:val="0"/>
        <w:adjustRightInd w:val="0"/>
        <w:spacing w:after="396" w:line="240" w:lineRule="auto"/>
        <w:jc w:val="both"/>
        <w:rPr>
          <w:rFonts w:ascii="Calibri" w:hAnsi="Calibri" w:cs="Calibri"/>
          <w:color w:val="343434"/>
          <w:lang w:val="fr-FR"/>
        </w:rPr>
      </w:pPr>
      <w:r>
        <w:rPr>
          <w:lang w:val="fr-CA"/>
        </w:rPr>
        <w:t>Le tout pour fin déc 2015. La municipalité nous assure que le raccordement des unités de la 329 ne sera fait qu’au moment de la mise aux normes de notre usine. Ce dossier est à suivre en priorité.</w:t>
      </w:r>
    </w:p>
    <w:p w:rsidR="00C36A4E" w:rsidRPr="00961E93" w:rsidRDefault="00B21307" w:rsidP="0062593D">
      <w:pPr>
        <w:spacing w:after="0"/>
        <w:rPr>
          <w:lang w:val="fr-CA"/>
        </w:rPr>
      </w:pPr>
      <w:r w:rsidRPr="00961E93">
        <w:rPr>
          <w:b/>
          <w:u w:val="single"/>
          <w:lang w:val="fr-CA"/>
        </w:rPr>
        <w:t xml:space="preserve">Nouvelles normes </w:t>
      </w:r>
      <w:r w:rsidR="004B2752" w:rsidRPr="00961E93">
        <w:rPr>
          <w:b/>
          <w:u w:val="single"/>
          <w:lang w:val="fr-CA"/>
        </w:rPr>
        <w:t>de rejet</w:t>
      </w:r>
      <w:r w:rsidR="00C36A4E" w:rsidRPr="00961E93">
        <w:rPr>
          <w:b/>
          <w:u w:val="single"/>
          <w:lang w:val="fr-CA"/>
        </w:rPr>
        <w:t>s</w:t>
      </w:r>
      <w:r w:rsidR="004B2752" w:rsidRPr="00961E93">
        <w:rPr>
          <w:b/>
          <w:u w:val="single"/>
          <w:lang w:val="fr-CA"/>
        </w:rPr>
        <w:t xml:space="preserve"> </w:t>
      </w:r>
      <w:r w:rsidRPr="00961E93">
        <w:rPr>
          <w:b/>
          <w:u w:val="single"/>
          <w:lang w:val="fr-CA"/>
        </w:rPr>
        <w:t>environnementales</w:t>
      </w:r>
      <w:r w:rsidR="00AB21A9" w:rsidRPr="00961E93">
        <w:rPr>
          <w:b/>
          <w:u w:val="single"/>
          <w:lang w:val="fr-CA"/>
        </w:rPr>
        <w:t> </w:t>
      </w:r>
      <w:r w:rsidR="004B2752" w:rsidRPr="00961E93">
        <w:rPr>
          <w:b/>
          <w:u w:val="single"/>
          <w:lang w:val="fr-CA"/>
        </w:rPr>
        <w:t>/ Rejet des eaux traitées dans le lac Ste-Marie</w:t>
      </w:r>
      <w:r w:rsidR="00AB21A9" w:rsidRPr="00961E93">
        <w:rPr>
          <w:lang w:val="fr-CA"/>
        </w:rPr>
        <w:t xml:space="preserve"> </w:t>
      </w:r>
      <w:r w:rsidR="00060B66" w:rsidRPr="00961E93">
        <w:rPr>
          <w:lang w:val="fr-CA"/>
        </w:rPr>
        <w:t xml:space="preserve"> </w:t>
      </w:r>
    </w:p>
    <w:p w:rsidR="00C36A4E" w:rsidRDefault="00C36A4E" w:rsidP="0062593D">
      <w:pPr>
        <w:spacing w:after="0"/>
        <w:rPr>
          <w:lang w:val="fr-CA"/>
        </w:rPr>
      </w:pPr>
    </w:p>
    <w:p w:rsidR="00C36A4E" w:rsidRDefault="00C36A4E" w:rsidP="0062593D">
      <w:pPr>
        <w:spacing w:after="0"/>
        <w:rPr>
          <w:b/>
          <w:lang w:val="fr-CA"/>
        </w:rPr>
      </w:pPr>
      <w:r>
        <w:rPr>
          <w:lang w:val="fr-CA"/>
        </w:rPr>
        <w:t xml:space="preserve"> </w:t>
      </w:r>
      <w:r w:rsidR="004B2752" w:rsidRPr="009B5882">
        <w:rPr>
          <w:lang w:val="fr-CA"/>
        </w:rPr>
        <w:t>La municipalité a reçu l</w:t>
      </w:r>
      <w:r>
        <w:rPr>
          <w:lang w:val="fr-CA"/>
        </w:rPr>
        <w:t>e Rapport sur les Nouveaux O</w:t>
      </w:r>
      <w:r w:rsidR="0062593D" w:rsidRPr="009B5882">
        <w:rPr>
          <w:lang w:val="fr-CA"/>
        </w:rPr>
        <w:t>bjectifs</w:t>
      </w:r>
      <w:r>
        <w:rPr>
          <w:lang w:val="fr-CA"/>
        </w:rPr>
        <w:t xml:space="preserve"> de Rejets E</w:t>
      </w:r>
      <w:r w:rsidR="004B2752" w:rsidRPr="009B5882">
        <w:rPr>
          <w:lang w:val="fr-CA"/>
        </w:rPr>
        <w:t>nvironnementaux du M</w:t>
      </w:r>
      <w:r w:rsidR="0062593D" w:rsidRPr="009B5882">
        <w:rPr>
          <w:lang w:val="fr-CA"/>
        </w:rPr>
        <w:t>inistè</w:t>
      </w:r>
      <w:r w:rsidR="00AB21A9" w:rsidRPr="009B5882">
        <w:rPr>
          <w:lang w:val="fr-CA"/>
        </w:rPr>
        <w:t xml:space="preserve">re </w:t>
      </w:r>
      <w:r w:rsidR="004B2752" w:rsidRPr="009B5882">
        <w:rPr>
          <w:lang w:val="fr-CA"/>
        </w:rPr>
        <w:t>du Développement d</w:t>
      </w:r>
      <w:r w:rsidR="00DE0129">
        <w:rPr>
          <w:lang w:val="fr-CA"/>
        </w:rPr>
        <w:t>u</w:t>
      </w:r>
      <w:r w:rsidR="004B2752" w:rsidRPr="009B5882">
        <w:rPr>
          <w:lang w:val="fr-CA"/>
        </w:rPr>
        <w:t xml:space="preserve">rable, de l’environnement et de la lutte aux changements climatiques ( MDDELCC) </w:t>
      </w:r>
      <w:r w:rsidR="00AB21A9" w:rsidRPr="009B5882">
        <w:rPr>
          <w:lang w:val="fr-CA"/>
        </w:rPr>
        <w:t>pour l’usine d’épuration</w:t>
      </w:r>
      <w:r w:rsidR="0062593D" w:rsidRPr="009B5882">
        <w:rPr>
          <w:lang w:val="fr-CA"/>
        </w:rPr>
        <w:t xml:space="preserve"> </w:t>
      </w:r>
      <w:r>
        <w:rPr>
          <w:lang w:val="fr-CA"/>
        </w:rPr>
        <w:t xml:space="preserve"> du secteur village. lls </w:t>
      </w:r>
      <w:r w:rsidRPr="009B5882">
        <w:rPr>
          <w:lang w:val="fr-CA"/>
        </w:rPr>
        <w:t>seront de l’ordre de </w:t>
      </w:r>
      <w:r w:rsidRPr="009B5882">
        <w:rPr>
          <w:b/>
          <w:lang w:val="fr-CA"/>
        </w:rPr>
        <w:t>:</w:t>
      </w:r>
    </w:p>
    <w:p w:rsidR="00060B66" w:rsidRDefault="00C36A4E" w:rsidP="0062593D">
      <w:pPr>
        <w:spacing w:after="0"/>
        <w:rPr>
          <w:lang w:val="fr-CA"/>
        </w:rPr>
      </w:pPr>
      <w:r w:rsidRPr="009B5882">
        <w:rPr>
          <w:b/>
          <w:lang w:val="fr-CA"/>
        </w:rPr>
        <w:t xml:space="preserve"> </w:t>
      </w:r>
      <w:r>
        <w:rPr>
          <w:b/>
          <w:lang w:val="fr-CA"/>
        </w:rPr>
        <w:t xml:space="preserve">                  </w:t>
      </w:r>
      <w:r w:rsidRPr="009B5882">
        <w:rPr>
          <w:b/>
          <w:lang w:val="fr-CA"/>
        </w:rPr>
        <w:t>0,1mg/l pour le phosphore</w:t>
      </w:r>
      <w:r w:rsidRPr="009B5882">
        <w:rPr>
          <w:lang w:val="fr-CA"/>
        </w:rPr>
        <w:t xml:space="preserve"> et  d’une moyenne de </w:t>
      </w:r>
      <w:r w:rsidRPr="009B5882">
        <w:rPr>
          <w:b/>
          <w:lang w:val="fr-CA"/>
        </w:rPr>
        <w:t>15 mg/l pour les nitrates.</w:t>
      </w:r>
    </w:p>
    <w:p w:rsidR="00C36A4E" w:rsidRPr="009B5882" w:rsidRDefault="00C36A4E" w:rsidP="0062593D">
      <w:pPr>
        <w:spacing w:after="0"/>
        <w:rPr>
          <w:lang w:val="fr-CA"/>
        </w:rPr>
      </w:pPr>
    </w:p>
    <w:p w:rsidR="00F40271" w:rsidRPr="009B5882" w:rsidRDefault="00F40271" w:rsidP="0062593D">
      <w:pPr>
        <w:spacing w:after="0"/>
        <w:rPr>
          <w:lang w:val="fr-CA"/>
        </w:rPr>
      </w:pPr>
      <w:r w:rsidRPr="009B5882">
        <w:rPr>
          <w:lang w:val="fr-CA"/>
        </w:rPr>
        <w:t>Lise Dassylva a dema</w:t>
      </w:r>
      <w:r w:rsidR="00DE0129">
        <w:rPr>
          <w:lang w:val="fr-CA"/>
        </w:rPr>
        <w:t>ndé le rapport complet à notre m</w:t>
      </w:r>
      <w:r w:rsidR="008F2F3E">
        <w:rPr>
          <w:lang w:val="fr-CA"/>
        </w:rPr>
        <w:t>unicipalité. Celle-ci a refusé</w:t>
      </w:r>
      <w:r w:rsidRPr="009B5882">
        <w:rPr>
          <w:lang w:val="fr-CA"/>
        </w:rPr>
        <w:t>. Elle va donc le demander au M</w:t>
      </w:r>
      <w:r w:rsidR="0087665B">
        <w:rPr>
          <w:lang w:val="fr-CA"/>
        </w:rPr>
        <w:t xml:space="preserve">DDELCC afin qu’il soit </w:t>
      </w:r>
      <w:r w:rsidR="00A81694">
        <w:rPr>
          <w:lang w:val="fr-CA"/>
        </w:rPr>
        <w:t>étudié</w:t>
      </w:r>
      <w:r w:rsidRPr="009B5882">
        <w:rPr>
          <w:lang w:val="fr-CA"/>
        </w:rPr>
        <w:t xml:space="preserve"> et au besoin recevoir l’avis du DR Carignan.</w:t>
      </w:r>
    </w:p>
    <w:p w:rsidR="003C5C34" w:rsidRPr="009B5882" w:rsidRDefault="003C5C34" w:rsidP="00CE57EF">
      <w:pPr>
        <w:spacing w:after="0"/>
        <w:jc w:val="both"/>
        <w:rPr>
          <w:lang w:val="fr-CA"/>
        </w:rPr>
      </w:pPr>
    </w:p>
    <w:p w:rsidR="00B21307" w:rsidRPr="009B5882" w:rsidRDefault="00C36A4E" w:rsidP="00CE57EF">
      <w:pPr>
        <w:widowControl w:val="0"/>
        <w:autoSpaceDE w:val="0"/>
        <w:autoSpaceDN w:val="0"/>
        <w:adjustRightInd w:val="0"/>
        <w:spacing w:after="432" w:line="240" w:lineRule="auto"/>
        <w:jc w:val="both"/>
        <w:rPr>
          <w:rFonts w:ascii="Times New Roman" w:hAnsi="Times New Roman" w:cs="Times New Roman"/>
          <w:color w:val="343434"/>
          <w:lang w:val="fr-FR"/>
        </w:rPr>
      </w:pPr>
      <w:r>
        <w:rPr>
          <w:lang w:val="fr-CA"/>
        </w:rPr>
        <w:t>L’AP</w:t>
      </w:r>
      <w:r w:rsidR="0087665B">
        <w:rPr>
          <w:lang w:val="fr-CA"/>
        </w:rPr>
        <w:t>EL doi</w:t>
      </w:r>
      <w:r w:rsidR="00F40271" w:rsidRPr="009B5882">
        <w:rPr>
          <w:lang w:val="fr-CA"/>
        </w:rPr>
        <w:t>t vérifier si ce rapport  contient des données sur le taux d’oxygénation et la température des eaux de rejet</w:t>
      </w:r>
      <w:r w:rsidR="003C5C34" w:rsidRPr="009B5882">
        <w:rPr>
          <w:rFonts w:ascii="Times New Roman" w:hAnsi="Times New Roman" w:cs="Times New Roman"/>
          <w:color w:val="343434"/>
          <w:lang w:val="fr-FR"/>
        </w:rPr>
        <w:t xml:space="preserve"> </w:t>
      </w:r>
      <w:r w:rsidR="0087665B">
        <w:rPr>
          <w:rFonts w:ascii="Times New Roman" w:hAnsi="Times New Roman" w:cs="Times New Roman"/>
          <w:color w:val="343434"/>
          <w:lang w:val="fr-FR"/>
        </w:rPr>
        <w:t>qui sont des facteurs à considérer</w:t>
      </w:r>
      <w:r w:rsidR="00DE0129">
        <w:rPr>
          <w:rFonts w:ascii="Times New Roman" w:hAnsi="Times New Roman" w:cs="Times New Roman"/>
          <w:color w:val="343434"/>
          <w:lang w:val="fr-FR"/>
        </w:rPr>
        <w:t xml:space="preserve"> dans le vieillissement d’un</w:t>
      </w:r>
      <w:r w:rsidR="0087665B">
        <w:rPr>
          <w:rFonts w:ascii="Times New Roman" w:hAnsi="Times New Roman" w:cs="Times New Roman"/>
          <w:color w:val="343434"/>
          <w:lang w:val="fr-FR"/>
        </w:rPr>
        <w:t xml:space="preserve"> lac. Ce rapport  devrait </w:t>
      </w:r>
      <w:r w:rsidR="003C5C34" w:rsidRPr="009B5882">
        <w:rPr>
          <w:rFonts w:ascii="Times New Roman" w:hAnsi="Times New Roman" w:cs="Times New Roman"/>
          <w:color w:val="343434"/>
          <w:lang w:val="fr-FR"/>
        </w:rPr>
        <w:t>tenir</w:t>
      </w:r>
      <w:r w:rsidR="009B30A7" w:rsidRPr="009B5882">
        <w:rPr>
          <w:rFonts w:ascii="Times New Roman" w:hAnsi="Times New Roman" w:cs="Times New Roman"/>
          <w:color w:val="343434"/>
          <w:lang w:val="fr-FR"/>
        </w:rPr>
        <w:t xml:space="preserve"> compte des conséquences </w:t>
      </w:r>
      <w:r w:rsidR="003C5C34" w:rsidRPr="009B5882">
        <w:rPr>
          <w:rFonts w:ascii="Times New Roman" w:hAnsi="Times New Roman" w:cs="Times New Roman"/>
          <w:color w:val="343434"/>
          <w:lang w:val="fr-FR"/>
        </w:rPr>
        <w:t>à long terme de</w:t>
      </w:r>
      <w:r w:rsidR="0087665B">
        <w:rPr>
          <w:rFonts w:ascii="Times New Roman" w:hAnsi="Times New Roman" w:cs="Times New Roman"/>
          <w:color w:val="343434"/>
          <w:lang w:val="fr-FR"/>
        </w:rPr>
        <w:t>s eaux de rejet non conformes du Village des T</w:t>
      </w:r>
      <w:r w:rsidR="003C5C34" w:rsidRPr="009B5882">
        <w:rPr>
          <w:rFonts w:ascii="Times New Roman" w:hAnsi="Times New Roman" w:cs="Times New Roman"/>
          <w:color w:val="343434"/>
          <w:lang w:val="fr-FR"/>
        </w:rPr>
        <w:t>erras</w:t>
      </w:r>
      <w:r w:rsidR="0019488E">
        <w:rPr>
          <w:rFonts w:ascii="Times New Roman" w:hAnsi="Times New Roman" w:cs="Times New Roman"/>
          <w:color w:val="343434"/>
          <w:lang w:val="fr-FR"/>
        </w:rPr>
        <w:t>ses  dans le lac Ste-Marie vers</w:t>
      </w:r>
      <w:r w:rsidR="009B30A7" w:rsidRPr="009B5882">
        <w:rPr>
          <w:rFonts w:ascii="Times New Roman" w:hAnsi="Times New Roman" w:cs="Times New Roman"/>
          <w:color w:val="343434"/>
          <w:lang w:val="fr-FR"/>
        </w:rPr>
        <w:t xml:space="preserve"> le lac Théodore</w:t>
      </w:r>
      <w:r w:rsidR="003C5C34" w:rsidRPr="009B5882">
        <w:rPr>
          <w:rFonts w:ascii="Times New Roman" w:hAnsi="Times New Roman" w:cs="Times New Roman"/>
          <w:color w:val="343434"/>
          <w:lang w:val="fr-FR"/>
        </w:rPr>
        <w:t>.</w:t>
      </w:r>
      <w:r w:rsidR="0019488E">
        <w:rPr>
          <w:rFonts w:ascii="Times New Roman" w:hAnsi="Times New Roman" w:cs="Times New Roman"/>
          <w:color w:val="343434"/>
          <w:lang w:val="fr-FR"/>
        </w:rPr>
        <w:t xml:space="preserve">  Notre municipalité a</w:t>
      </w:r>
      <w:r w:rsidR="009B30A7" w:rsidRPr="009B5882">
        <w:rPr>
          <w:rFonts w:ascii="Times New Roman" w:hAnsi="Times New Roman" w:cs="Times New Roman"/>
          <w:color w:val="343434"/>
          <w:lang w:val="fr-FR"/>
        </w:rPr>
        <w:t xml:space="preserve"> une responsabilité sur  ce</w:t>
      </w:r>
      <w:r>
        <w:rPr>
          <w:rFonts w:ascii="Times New Roman" w:hAnsi="Times New Roman" w:cs="Times New Roman"/>
          <w:color w:val="343434"/>
          <w:lang w:val="fr-FR"/>
        </w:rPr>
        <w:t>s rejets et les conséquences à l</w:t>
      </w:r>
      <w:r w:rsidR="009B30A7" w:rsidRPr="009B5882">
        <w:rPr>
          <w:rFonts w:ascii="Times New Roman" w:hAnsi="Times New Roman" w:cs="Times New Roman"/>
          <w:color w:val="343434"/>
          <w:lang w:val="fr-FR"/>
        </w:rPr>
        <w:t>ong terme pour notre petit lac Ste- Marie et son eutrophisation.</w:t>
      </w:r>
      <w:r w:rsidR="003C5C34" w:rsidRPr="009B5882">
        <w:rPr>
          <w:rFonts w:ascii="Times New Roman" w:hAnsi="Times New Roman" w:cs="Times New Roman"/>
          <w:color w:val="343434"/>
          <w:lang w:val="fr-FR"/>
        </w:rPr>
        <w:t xml:space="preserve"> Tous ces éléments doivent être </w:t>
      </w:r>
      <w:r w:rsidR="00091803">
        <w:rPr>
          <w:rFonts w:ascii="Times New Roman" w:hAnsi="Times New Roman" w:cs="Times New Roman"/>
          <w:color w:val="343434"/>
          <w:lang w:val="fr-FR"/>
        </w:rPr>
        <w:t xml:space="preserve">rigoureusement </w:t>
      </w:r>
      <w:r w:rsidR="003C5C34" w:rsidRPr="009B5882">
        <w:rPr>
          <w:rFonts w:ascii="Times New Roman" w:hAnsi="Times New Roman" w:cs="Times New Roman"/>
          <w:color w:val="343434"/>
          <w:lang w:val="fr-FR"/>
        </w:rPr>
        <w:t>analysés !</w:t>
      </w:r>
    </w:p>
    <w:p w:rsidR="0087665B" w:rsidRPr="002666D2" w:rsidRDefault="00060B66" w:rsidP="00CE57EF">
      <w:pPr>
        <w:widowControl w:val="0"/>
        <w:autoSpaceDE w:val="0"/>
        <w:autoSpaceDN w:val="0"/>
        <w:adjustRightInd w:val="0"/>
        <w:spacing w:after="432" w:line="240" w:lineRule="auto"/>
        <w:jc w:val="both"/>
        <w:rPr>
          <w:lang w:val="fr-CA"/>
        </w:rPr>
      </w:pPr>
      <w:r>
        <w:rPr>
          <w:lang w:val="fr-CA"/>
        </w:rPr>
        <w:t>Bien qu</w:t>
      </w:r>
      <w:r w:rsidR="004F2C1D">
        <w:rPr>
          <w:lang w:val="fr-CA"/>
        </w:rPr>
        <w:t>e la municipalité nous dise</w:t>
      </w:r>
      <w:r>
        <w:rPr>
          <w:lang w:val="fr-CA"/>
        </w:rPr>
        <w:t xml:space="preserve"> que la constr</w:t>
      </w:r>
      <w:r w:rsidR="004F2C1D">
        <w:rPr>
          <w:lang w:val="fr-CA"/>
        </w:rPr>
        <w:t>uction  et la mise aux</w:t>
      </w:r>
      <w:r>
        <w:rPr>
          <w:lang w:val="fr-CA"/>
        </w:rPr>
        <w:t xml:space="preserve"> normes de notre usine de </w:t>
      </w:r>
      <w:r w:rsidR="004F2C1D">
        <w:rPr>
          <w:lang w:val="fr-CA"/>
        </w:rPr>
        <w:t>traitement  devrait être finalisée  pour décembre 2015</w:t>
      </w:r>
      <w:r w:rsidR="007D0E9B">
        <w:rPr>
          <w:lang w:val="fr-CA"/>
        </w:rPr>
        <w:t>,</w:t>
      </w:r>
      <w:r w:rsidR="004F2C1D">
        <w:rPr>
          <w:lang w:val="fr-CA"/>
        </w:rPr>
        <w:t xml:space="preserve"> </w:t>
      </w:r>
      <w:r w:rsidR="007D0E9B">
        <w:rPr>
          <w:lang w:val="fr-CA"/>
        </w:rPr>
        <w:t>p</w:t>
      </w:r>
      <w:r w:rsidR="002C71F8">
        <w:rPr>
          <w:lang w:val="fr-CA"/>
        </w:rPr>
        <w:t xml:space="preserve">lusieurs s’inquiètent </w:t>
      </w:r>
      <w:r w:rsidR="0062593D">
        <w:rPr>
          <w:lang w:val="fr-CA"/>
        </w:rPr>
        <w:t xml:space="preserve">pour la santé du lac </w:t>
      </w:r>
      <w:r w:rsidR="002C71F8">
        <w:rPr>
          <w:lang w:val="fr-CA"/>
        </w:rPr>
        <w:t xml:space="preserve">et des conséquences défavorables des </w:t>
      </w:r>
      <w:r w:rsidR="0062593D">
        <w:rPr>
          <w:lang w:val="fr-CA"/>
        </w:rPr>
        <w:t>rejet</w:t>
      </w:r>
      <w:r w:rsidR="002C71F8">
        <w:rPr>
          <w:lang w:val="fr-CA"/>
        </w:rPr>
        <w:t>s</w:t>
      </w:r>
      <w:r w:rsidR="0062593D">
        <w:rPr>
          <w:lang w:val="fr-CA"/>
        </w:rPr>
        <w:t xml:space="preserve"> </w:t>
      </w:r>
      <w:r>
        <w:rPr>
          <w:lang w:val="fr-CA"/>
        </w:rPr>
        <w:t xml:space="preserve">élevés en phosphore </w:t>
      </w:r>
      <w:r w:rsidR="0062593D">
        <w:rPr>
          <w:lang w:val="fr-CA"/>
        </w:rPr>
        <w:t>de l’eau de l’usine d’épurati</w:t>
      </w:r>
      <w:r w:rsidR="00AB21A9">
        <w:rPr>
          <w:lang w:val="fr-CA"/>
        </w:rPr>
        <w:t>on</w:t>
      </w:r>
      <w:r w:rsidR="002C71F8">
        <w:rPr>
          <w:lang w:val="fr-CA"/>
        </w:rPr>
        <w:t xml:space="preserve"> </w:t>
      </w:r>
      <w:r w:rsidR="004F2C1D">
        <w:rPr>
          <w:lang w:val="fr-CA"/>
        </w:rPr>
        <w:t>actuelle</w:t>
      </w:r>
      <w:r w:rsidR="003C5C34">
        <w:rPr>
          <w:lang w:val="fr-CA"/>
        </w:rPr>
        <w:t xml:space="preserve"> qui sont </w:t>
      </w:r>
      <w:r>
        <w:rPr>
          <w:lang w:val="fr-CA"/>
        </w:rPr>
        <w:t xml:space="preserve">déversés </w:t>
      </w:r>
      <w:r w:rsidR="0062593D">
        <w:rPr>
          <w:lang w:val="fr-CA"/>
        </w:rPr>
        <w:t>directement dans le lac Ste-Marie</w:t>
      </w:r>
      <w:r w:rsidR="002C71F8">
        <w:rPr>
          <w:lang w:val="fr-CA"/>
        </w:rPr>
        <w:t>.</w:t>
      </w:r>
      <w:r w:rsidR="0062593D">
        <w:rPr>
          <w:lang w:val="fr-CA"/>
        </w:rPr>
        <w:t xml:space="preserve"> </w:t>
      </w:r>
      <w:r>
        <w:rPr>
          <w:lang w:val="fr-CA"/>
        </w:rPr>
        <w:t xml:space="preserve">Soit l’équivalent de </w:t>
      </w:r>
      <w:r w:rsidR="00DE0129">
        <w:rPr>
          <w:lang w:val="fr-CA"/>
        </w:rPr>
        <w:t>3 kg/jr de phosphore</w:t>
      </w:r>
      <w:r w:rsidR="003C5C34">
        <w:rPr>
          <w:lang w:val="fr-CA"/>
        </w:rPr>
        <w:t xml:space="preserve">, </w:t>
      </w:r>
      <w:r w:rsidR="00DE0129">
        <w:rPr>
          <w:lang w:val="fr-CA"/>
        </w:rPr>
        <w:t xml:space="preserve">soit </w:t>
      </w:r>
      <w:r w:rsidR="003C5C34">
        <w:rPr>
          <w:lang w:val="fr-CA"/>
        </w:rPr>
        <w:t>1 tonne métrique annuellem</w:t>
      </w:r>
      <w:r w:rsidR="00DE0129">
        <w:rPr>
          <w:lang w:val="fr-CA"/>
        </w:rPr>
        <w:t>ent et</w:t>
      </w:r>
      <w:r w:rsidR="003C5C34">
        <w:rPr>
          <w:lang w:val="fr-CA"/>
        </w:rPr>
        <w:t xml:space="preserve"> plus de 21</w:t>
      </w:r>
      <w:r>
        <w:rPr>
          <w:lang w:val="fr-CA"/>
        </w:rPr>
        <w:t xml:space="preserve"> tonnes métriques de phosphore </w:t>
      </w:r>
      <w:r w:rsidR="003C5C34">
        <w:rPr>
          <w:lang w:val="fr-CA"/>
        </w:rPr>
        <w:t>à ce jour</w:t>
      </w:r>
      <w:r w:rsidR="00CE57EF">
        <w:rPr>
          <w:lang w:val="fr-CA"/>
        </w:rPr>
        <w:t>, déversé</w:t>
      </w:r>
      <w:r w:rsidR="003C5C34">
        <w:rPr>
          <w:lang w:val="fr-CA"/>
        </w:rPr>
        <w:t xml:space="preserve"> dans notre lac Ste-Marie.</w:t>
      </w:r>
      <w:r w:rsidR="004F2C1D">
        <w:rPr>
          <w:lang w:val="fr-CA"/>
        </w:rPr>
        <w:t xml:space="preserve"> </w:t>
      </w:r>
      <w:r w:rsidR="00DE0129">
        <w:rPr>
          <w:lang w:val="fr-CA"/>
        </w:rPr>
        <w:t xml:space="preserve">Notons </w:t>
      </w:r>
      <w:r w:rsidR="002C71F8">
        <w:rPr>
          <w:lang w:val="fr-CA"/>
        </w:rPr>
        <w:t xml:space="preserve">que cette   eau n’est pas </w:t>
      </w:r>
      <w:r w:rsidR="008F2F3E">
        <w:rPr>
          <w:lang w:val="fr-CA"/>
        </w:rPr>
        <w:t xml:space="preserve">bien </w:t>
      </w:r>
      <w:r w:rsidR="002C71F8">
        <w:rPr>
          <w:lang w:val="fr-CA"/>
        </w:rPr>
        <w:t>oxygénée et que sa température est</w:t>
      </w:r>
      <w:r w:rsidR="008F2F3E">
        <w:rPr>
          <w:lang w:val="fr-CA"/>
        </w:rPr>
        <w:t xml:space="preserve"> légèrement</w:t>
      </w:r>
      <w:r w:rsidR="002C71F8">
        <w:rPr>
          <w:lang w:val="fr-CA"/>
        </w:rPr>
        <w:t xml:space="preserve"> plus élevée que celle du lac. Les conséquences sont un risque accru de prolifération des algues et un vieillissement prématuré de notre lac. </w:t>
      </w:r>
      <w:r w:rsidR="007D0E9B">
        <w:rPr>
          <w:lang w:val="fr-CA"/>
        </w:rPr>
        <w:t>Sans négliger</w:t>
      </w:r>
      <w:r w:rsidR="00AB21A9">
        <w:rPr>
          <w:lang w:val="fr-CA"/>
        </w:rPr>
        <w:t xml:space="preserve"> </w:t>
      </w:r>
      <w:r w:rsidR="007D0E9B">
        <w:rPr>
          <w:lang w:val="fr-CA"/>
        </w:rPr>
        <w:t>l</w:t>
      </w:r>
      <w:r w:rsidR="007D0E9B">
        <w:rPr>
          <w:rFonts w:ascii="Times New Roman" w:hAnsi="Times New Roman" w:cs="Times New Roman"/>
          <w:color w:val="343434"/>
          <w:lang w:val="fr-FR"/>
        </w:rPr>
        <w:t xml:space="preserve">es conséquences </w:t>
      </w:r>
      <w:r w:rsidR="0087665B" w:rsidRPr="009B5882">
        <w:rPr>
          <w:rFonts w:ascii="Times New Roman" w:hAnsi="Times New Roman" w:cs="Times New Roman"/>
          <w:color w:val="343434"/>
          <w:lang w:val="fr-FR"/>
        </w:rPr>
        <w:t xml:space="preserve">de </w:t>
      </w:r>
      <w:r w:rsidR="007D0E9B">
        <w:rPr>
          <w:rFonts w:ascii="Times New Roman" w:hAnsi="Times New Roman" w:cs="Times New Roman"/>
          <w:color w:val="343434"/>
          <w:lang w:val="fr-FR"/>
        </w:rPr>
        <w:t xml:space="preserve">l’érosion des rives, de </w:t>
      </w:r>
      <w:r w:rsidR="0087665B" w:rsidRPr="009B5882">
        <w:rPr>
          <w:rFonts w:ascii="Times New Roman" w:hAnsi="Times New Roman" w:cs="Times New Roman"/>
          <w:color w:val="343434"/>
          <w:lang w:val="fr-FR"/>
        </w:rPr>
        <w:t>l'accélération de la sédimentation et du d</w:t>
      </w:r>
      <w:r w:rsidR="00CE57EF">
        <w:rPr>
          <w:rFonts w:ascii="Times New Roman" w:hAnsi="Times New Roman" w:cs="Times New Roman"/>
          <w:color w:val="343434"/>
          <w:lang w:val="fr-FR"/>
        </w:rPr>
        <w:t>anger que représente la myriophy</w:t>
      </w:r>
      <w:r w:rsidR="0087665B" w:rsidRPr="009B5882">
        <w:rPr>
          <w:rFonts w:ascii="Times New Roman" w:hAnsi="Times New Roman" w:cs="Times New Roman"/>
          <w:color w:val="343434"/>
          <w:lang w:val="fr-FR"/>
        </w:rPr>
        <w:t xml:space="preserve">lle à épis et des autres algues qui commencent à apparaître. De même que des poissons qui semblent moins abondants? </w:t>
      </w:r>
      <w:r w:rsidR="00CE57EF" w:rsidRPr="00CE57EF">
        <w:rPr>
          <w:rFonts w:ascii="Times New Roman" w:hAnsi="Times New Roman" w:cs="Times New Roman"/>
          <w:b/>
          <w:color w:val="343434"/>
          <w:lang w:val="fr-FR"/>
        </w:rPr>
        <w:t>Tous ces phénomènes sont à surveiller attentivement</w:t>
      </w:r>
      <w:r w:rsidR="008F2F3E">
        <w:rPr>
          <w:rFonts w:ascii="Times New Roman" w:hAnsi="Times New Roman" w:cs="Times New Roman"/>
          <w:color w:val="343434"/>
          <w:lang w:val="fr-FR"/>
        </w:rPr>
        <w:t xml:space="preserve"> </w:t>
      </w:r>
      <w:r w:rsidR="008F2F3E" w:rsidRPr="008F2F3E">
        <w:rPr>
          <w:rFonts w:ascii="Times New Roman" w:hAnsi="Times New Roman" w:cs="Times New Roman"/>
          <w:b/>
          <w:color w:val="343434"/>
          <w:lang w:val="fr-FR"/>
        </w:rPr>
        <w:t>et doivent être documentés.</w:t>
      </w:r>
    </w:p>
    <w:p w:rsidR="00CC4320" w:rsidRDefault="004D7435" w:rsidP="00CE57EF">
      <w:pPr>
        <w:widowControl w:val="0"/>
        <w:autoSpaceDE w:val="0"/>
        <w:autoSpaceDN w:val="0"/>
        <w:adjustRightInd w:val="0"/>
        <w:spacing w:after="0" w:line="240" w:lineRule="auto"/>
        <w:jc w:val="both"/>
        <w:rPr>
          <w:rFonts w:ascii="Calibri" w:hAnsi="Calibri" w:cs="Calibri"/>
          <w:b/>
          <w:color w:val="000000" w:themeColor="text1"/>
          <w:u w:val="single"/>
          <w:lang w:val="fr-FR"/>
        </w:rPr>
      </w:pPr>
      <w:r>
        <w:rPr>
          <w:rFonts w:ascii="Calibri" w:hAnsi="Calibri" w:cs="Calibri"/>
          <w:b/>
          <w:color w:val="000000" w:themeColor="text1"/>
          <w:u w:val="single"/>
          <w:lang w:val="fr-FR"/>
        </w:rPr>
        <w:t>Hausse de</w:t>
      </w:r>
      <w:r w:rsidR="00AB21A9" w:rsidRPr="00C65AF7">
        <w:rPr>
          <w:rFonts w:ascii="Calibri" w:hAnsi="Calibri" w:cs="Calibri"/>
          <w:b/>
          <w:color w:val="000000" w:themeColor="text1"/>
          <w:u w:val="single"/>
          <w:lang w:val="fr-FR"/>
        </w:rPr>
        <w:t xml:space="preserve"> taxation après la mise aux normes de l’Usin</w:t>
      </w:r>
      <w:r w:rsidR="003A19E2">
        <w:rPr>
          <w:rFonts w:ascii="Calibri" w:hAnsi="Calibri" w:cs="Calibri"/>
          <w:b/>
          <w:color w:val="000000" w:themeColor="text1"/>
          <w:u w:val="single"/>
          <w:lang w:val="fr-FR"/>
        </w:rPr>
        <w:t>e de traitement des eaux usées </w:t>
      </w:r>
    </w:p>
    <w:p w:rsidR="0019488E" w:rsidRDefault="0019488E" w:rsidP="00CE57EF">
      <w:pPr>
        <w:widowControl w:val="0"/>
        <w:autoSpaceDE w:val="0"/>
        <w:autoSpaceDN w:val="0"/>
        <w:adjustRightInd w:val="0"/>
        <w:spacing w:after="0" w:line="240" w:lineRule="auto"/>
        <w:jc w:val="both"/>
        <w:rPr>
          <w:rFonts w:ascii="Calibri" w:hAnsi="Calibri" w:cs="Calibri"/>
          <w:b/>
          <w:color w:val="000000" w:themeColor="text1"/>
          <w:u w:val="single"/>
          <w:lang w:val="fr-FR"/>
        </w:rPr>
      </w:pPr>
    </w:p>
    <w:p w:rsidR="0062593D" w:rsidRDefault="008E4760" w:rsidP="00CE57EF">
      <w:pPr>
        <w:spacing w:after="0"/>
        <w:jc w:val="both"/>
        <w:rPr>
          <w:lang w:val="fr-CA"/>
        </w:rPr>
      </w:pPr>
      <w:r>
        <w:rPr>
          <w:lang w:val="fr-CA"/>
        </w:rPr>
        <w:t>L</w:t>
      </w:r>
      <w:r w:rsidR="0062593D">
        <w:rPr>
          <w:lang w:val="fr-CA"/>
        </w:rPr>
        <w:t xml:space="preserve">ouise Desjardins rappelle que M </w:t>
      </w:r>
      <w:r>
        <w:rPr>
          <w:lang w:val="fr-CA"/>
        </w:rPr>
        <w:t>Fortin, l’ancien DG de la municipalité</w:t>
      </w:r>
      <w:r w:rsidR="002D0165">
        <w:rPr>
          <w:lang w:val="fr-CA"/>
        </w:rPr>
        <w:t>,</w:t>
      </w:r>
      <w:r w:rsidR="003A19E2">
        <w:rPr>
          <w:lang w:val="fr-CA"/>
        </w:rPr>
        <w:t xml:space="preserve"> avait confirmé que</w:t>
      </w:r>
      <w:r w:rsidR="00091803">
        <w:rPr>
          <w:lang w:val="fr-CA"/>
        </w:rPr>
        <w:t xml:space="preserve"> </w:t>
      </w:r>
      <w:r>
        <w:rPr>
          <w:lang w:val="fr-CA"/>
        </w:rPr>
        <w:t xml:space="preserve"> le secteur Chenonceau/Morgan ne dev</w:t>
      </w:r>
      <w:r w:rsidR="00B21307">
        <w:rPr>
          <w:lang w:val="fr-CA"/>
        </w:rPr>
        <w:t>rait être taxé qu’un neuvième des</w:t>
      </w:r>
      <w:r w:rsidR="009B3261">
        <w:rPr>
          <w:lang w:val="fr-CA"/>
        </w:rPr>
        <w:t xml:space="preserve"> coû</w:t>
      </w:r>
      <w:r>
        <w:rPr>
          <w:lang w:val="fr-CA"/>
        </w:rPr>
        <w:t>t</w:t>
      </w:r>
      <w:r w:rsidR="00B21307">
        <w:rPr>
          <w:lang w:val="fr-CA"/>
        </w:rPr>
        <w:t>s</w:t>
      </w:r>
      <w:r w:rsidR="00AB21A9">
        <w:rPr>
          <w:lang w:val="fr-CA"/>
        </w:rPr>
        <w:t xml:space="preserve"> </w:t>
      </w:r>
      <w:r>
        <w:rPr>
          <w:lang w:val="fr-CA"/>
        </w:rPr>
        <w:t>engendré</w:t>
      </w:r>
      <w:r w:rsidR="00B21307">
        <w:rPr>
          <w:lang w:val="fr-CA"/>
        </w:rPr>
        <w:t>s</w:t>
      </w:r>
      <w:r>
        <w:rPr>
          <w:lang w:val="fr-CA"/>
        </w:rPr>
        <w:t xml:space="preserve"> </w:t>
      </w:r>
      <w:r w:rsidR="00091803">
        <w:rPr>
          <w:lang w:val="fr-CA"/>
        </w:rPr>
        <w:t>par la mise aux normes</w:t>
      </w:r>
      <w:r w:rsidR="003A19E2">
        <w:rPr>
          <w:lang w:val="fr-CA"/>
        </w:rPr>
        <w:t xml:space="preserve">, </w:t>
      </w:r>
      <w:r>
        <w:rPr>
          <w:lang w:val="fr-CA"/>
        </w:rPr>
        <w:t>parce que ce secteur ne sollicite</w:t>
      </w:r>
      <w:r w:rsidR="00C65AF7">
        <w:rPr>
          <w:lang w:val="fr-CA"/>
        </w:rPr>
        <w:t xml:space="preserve">ra la nouvelle  </w:t>
      </w:r>
      <w:r>
        <w:rPr>
          <w:lang w:val="fr-CA"/>
        </w:rPr>
        <w:t>usine que pour le traitement des eaux</w:t>
      </w:r>
      <w:r w:rsidR="00C65AF7">
        <w:rPr>
          <w:lang w:val="fr-CA"/>
        </w:rPr>
        <w:t xml:space="preserve"> grises et non les eaux brunes.</w:t>
      </w:r>
      <w:r>
        <w:rPr>
          <w:lang w:val="fr-CA"/>
        </w:rPr>
        <w:t xml:space="preserve"> Elle demande que l’APEL confirme ceci avec la municipalité. </w:t>
      </w:r>
    </w:p>
    <w:p w:rsidR="008262BF" w:rsidRDefault="008262BF" w:rsidP="00CE57EF">
      <w:pPr>
        <w:spacing w:after="0"/>
        <w:jc w:val="both"/>
        <w:rPr>
          <w:lang w:val="fr-CA"/>
        </w:rPr>
      </w:pPr>
    </w:p>
    <w:p w:rsidR="00B85F79" w:rsidRDefault="008262BF" w:rsidP="00CE57EF">
      <w:pPr>
        <w:spacing w:after="0"/>
        <w:jc w:val="both"/>
        <w:rPr>
          <w:b/>
          <w:u w:val="single"/>
          <w:lang w:val="fr-CA"/>
        </w:rPr>
      </w:pPr>
      <w:r>
        <w:rPr>
          <w:b/>
          <w:u w:val="single"/>
          <w:lang w:val="fr-CA"/>
        </w:rPr>
        <w:t xml:space="preserve">Alimentation en eau potable / </w:t>
      </w:r>
      <w:r w:rsidR="00B85F79">
        <w:rPr>
          <w:b/>
          <w:u w:val="single"/>
          <w:lang w:val="fr-CA"/>
        </w:rPr>
        <w:t>Politique municipale d’utilisation de l’eau</w:t>
      </w:r>
      <w:r w:rsidR="004D7435">
        <w:rPr>
          <w:b/>
          <w:u w:val="single"/>
          <w:lang w:val="fr-CA"/>
        </w:rPr>
        <w:t>/ Hausse de taxation</w:t>
      </w:r>
    </w:p>
    <w:p w:rsidR="008262BF" w:rsidRDefault="008262BF" w:rsidP="00CE57EF">
      <w:pPr>
        <w:spacing w:after="0"/>
        <w:jc w:val="both"/>
        <w:rPr>
          <w:b/>
          <w:u w:val="single"/>
          <w:lang w:val="fr-CA"/>
        </w:rPr>
      </w:pPr>
    </w:p>
    <w:p w:rsidR="009F7F20" w:rsidRDefault="008262BF" w:rsidP="00CE57EF">
      <w:pPr>
        <w:spacing w:after="0"/>
        <w:jc w:val="both"/>
        <w:rPr>
          <w:lang w:val="fr-CA"/>
        </w:rPr>
      </w:pPr>
      <w:r w:rsidRPr="008262BF">
        <w:rPr>
          <w:lang w:val="fr-CA"/>
        </w:rPr>
        <w:t>Le 2 oct 2014</w:t>
      </w:r>
      <w:r w:rsidRPr="008262BF">
        <w:rPr>
          <w:b/>
          <w:lang w:val="fr-CA"/>
        </w:rPr>
        <w:t xml:space="preserve">  </w:t>
      </w:r>
      <w:r>
        <w:rPr>
          <w:lang w:val="fr-CA"/>
        </w:rPr>
        <w:t>l</w:t>
      </w:r>
      <w:r w:rsidRPr="009B5882">
        <w:rPr>
          <w:lang w:val="fr-CA"/>
        </w:rPr>
        <w:t>a municipalité est allée en appel d</w:t>
      </w:r>
      <w:r>
        <w:rPr>
          <w:lang w:val="fr-CA"/>
        </w:rPr>
        <w:t>’offre pour </w:t>
      </w:r>
      <w:r w:rsidRPr="003A19E2">
        <w:rPr>
          <w:i/>
          <w:lang w:val="fr-CA"/>
        </w:rPr>
        <w:t>: Services professionnels en Hydrologie, Mandat</w:t>
      </w:r>
      <w:r w:rsidR="00493E32" w:rsidRPr="003A19E2">
        <w:rPr>
          <w:i/>
          <w:lang w:val="fr-CA"/>
        </w:rPr>
        <w:t> :</w:t>
      </w:r>
      <w:r w:rsidRPr="003A19E2">
        <w:rPr>
          <w:i/>
          <w:lang w:val="fr-CA"/>
        </w:rPr>
        <w:t xml:space="preserve"> Puits de production et demande d’autorisation pour alimentation en eau potable, secteur</w:t>
      </w:r>
      <w:r>
        <w:rPr>
          <w:lang w:val="fr-CA"/>
        </w:rPr>
        <w:t xml:space="preserve"> </w:t>
      </w:r>
      <w:r w:rsidRPr="003A19E2">
        <w:rPr>
          <w:i/>
          <w:lang w:val="fr-CA"/>
        </w:rPr>
        <w:t>Village.</w:t>
      </w:r>
      <w:r>
        <w:rPr>
          <w:lang w:val="fr-CA"/>
        </w:rPr>
        <w:t xml:space="preserve">  </w:t>
      </w:r>
      <w:r w:rsidR="00B85F79">
        <w:rPr>
          <w:lang w:val="fr-CA"/>
        </w:rPr>
        <w:t>La nouvelle usine d’eau potable desservira tout le secteur Village, incluant Morgan/ Du Moulin qui est déjà raccordé</w:t>
      </w:r>
      <w:r w:rsidR="00304FDE">
        <w:rPr>
          <w:lang w:val="fr-CA"/>
        </w:rPr>
        <w:t xml:space="preserve">, </w:t>
      </w:r>
      <w:r w:rsidR="00B85F79">
        <w:rPr>
          <w:lang w:val="fr-CA"/>
        </w:rPr>
        <w:t>de même que les propriétés visées par le prolongement de la 329.</w:t>
      </w:r>
      <w:r w:rsidR="00304FDE">
        <w:rPr>
          <w:lang w:val="fr-CA"/>
        </w:rPr>
        <w:t xml:space="preserve"> </w:t>
      </w:r>
      <w:r>
        <w:rPr>
          <w:lang w:val="fr-CA"/>
        </w:rPr>
        <w:t>Ce dossier est à suivre car les résidents du Secteur Morgan seront encore une fois taxés sur ce projet. Leur conduite en eau potab</w:t>
      </w:r>
      <w:r w:rsidR="00304FDE">
        <w:rPr>
          <w:lang w:val="fr-CA"/>
        </w:rPr>
        <w:t xml:space="preserve">le devrait être adéquate? </w:t>
      </w:r>
    </w:p>
    <w:p w:rsidR="005D6A6E" w:rsidRDefault="005D6A6E" w:rsidP="00CE57EF">
      <w:pPr>
        <w:spacing w:after="0"/>
        <w:jc w:val="both"/>
        <w:rPr>
          <w:lang w:val="fr-CA"/>
        </w:rPr>
      </w:pPr>
    </w:p>
    <w:p w:rsidR="0022700D" w:rsidRDefault="009F7F20" w:rsidP="00CE57EF">
      <w:pPr>
        <w:widowControl w:val="0"/>
        <w:autoSpaceDE w:val="0"/>
        <w:autoSpaceDN w:val="0"/>
        <w:adjustRightInd w:val="0"/>
        <w:spacing w:after="396" w:line="240" w:lineRule="auto"/>
        <w:ind w:hanging="480"/>
        <w:jc w:val="both"/>
        <w:rPr>
          <w:rFonts w:ascii="Calibri" w:hAnsi="Calibri" w:cs="Calibri"/>
          <w:color w:val="343434"/>
          <w:lang w:val="fr-FR"/>
        </w:rPr>
      </w:pPr>
      <w:r>
        <w:rPr>
          <w:lang w:val="fr-CA"/>
        </w:rPr>
        <w:t xml:space="preserve">         </w:t>
      </w:r>
      <w:r w:rsidR="00304FDE">
        <w:rPr>
          <w:lang w:val="fr-CA"/>
        </w:rPr>
        <w:t>Notons qu’à</w:t>
      </w:r>
      <w:r w:rsidR="00493E32">
        <w:rPr>
          <w:lang w:val="fr-CA"/>
        </w:rPr>
        <w:t xml:space="preserve"> l’été 2014 les problèmes de qualité d’eau se sont accrus et plusieurs avis d’ébullition ont étés </w:t>
      </w:r>
      <w:r w:rsidR="00493E32" w:rsidRPr="009F7F20">
        <w:rPr>
          <w:lang w:val="fr-CA"/>
        </w:rPr>
        <w:t>émis.</w:t>
      </w:r>
      <w:r w:rsidRPr="009F7F20">
        <w:rPr>
          <w:lang w:val="fr-CA"/>
        </w:rPr>
        <w:t xml:space="preserve"> </w:t>
      </w:r>
      <w:r w:rsidRPr="009F7F20">
        <w:rPr>
          <w:rFonts w:ascii="Times New Roman" w:hAnsi="Times New Roman" w:cs="Times New Roman"/>
          <w:color w:val="343434"/>
          <w:lang w:val="fr-FR"/>
        </w:rPr>
        <w:t xml:space="preserve"> </w:t>
      </w:r>
      <w:r w:rsidRPr="009F7F20">
        <w:rPr>
          <w:rFonts w:ascii="Calibri" w:hAnsi="Calibri" w:cs="Calibri"/>
          <w:color w:val="343434"/>
          <w:lang w:val="fr-FR"/>
        </w:rPr>
        <w:t>La municipalité puise</w:t>
      </w:r>
      <w:r w:rsidR="0022700D">
        <w:rPr>
          <w:rFonts w:ascii="Calibri" w:hAnsi="Calibri" w:cs="Calibri"/>
          <w:color w:val="343434"/>
          <w:lang w:val="fr-FR"/>
        </w:rPr>
        <w:t xml:space="preserve"> </w:t>
      </w:r>
      <w:r>
        <w:rPr>
          <w:rFonts w:ascii="Calibri" w:hAnsi="Calibri" w:cs="Calibri"/>
          <w:color w:val="343434"/>
          <w:lang w:val="fr-FR"/>
        </w:rPr>
        <w:t>actuellement</w:t>
      </w:r>
      <w:r w:rsidRPr="009F7F20">
        <w:rPr>
          <w:rFonts w:ascii="Calibri" w:hAnsi="Calibri" w:cs="Calibri"/>
          <w:color w:val="343434"/>
          <w:lang w:val="fr-FR"/>
        </w:rPr>
        <w:t xml:space="preserve"> son eau potable dans le lac de la Cabane, une eau de surface. </w:t>
      </w:r>
      <w:r w:rsidRPr="009F7F20">
        <w:rPr>
          <w:rFonts w:ascii="Calibri" w:hAnsi="Calibri" w:cs="Calibri"/>
          <w:lang w:val="fr-FR"/>
        </w:rPr>
        <w:t>L’eau du lac de la Cabane</w:t>
      </w:r>
      <w:r>
        <w:rPr>
          <w:rFonts w:ascii="Calibri" w:hAnsi="Calibri" w:cs="Calibri"/>
          <w:color w:val="343434"/>
          <w:lang w:val="fr-FR"/>
        </w:rPr>
        <w:t xml:space="preserve"> </w:t>
      </w:r>
      <w:r w:rsidRPr="009F7F20">
        <w:rPr>
          <w:rFonts w:ascii="Calibri" w:hAnsi="Calibri" w:cs="Calibri"/>
          <w:color w:val="343434"/>
          <w:lang w:val="fr-FR"/>
        </w:rPr>
        <w:t xml:space="preserve">n’est plus acceptable depuis la mise en application du </w:t>
      </w:r>
      <w:r w:rsidRPr="009F7F20">
        <w:rPr>
          <w:rFonts w:ascii="Calibri" w:hAnsi="Calibri" w:cs="Calibri"/>
          <w:i/>
          <w:iCs/>
          <w:color w:val="343434"/>
          <w:u w:val="single"/>
          <w:lang w:val="fr-FR"/>
        </w:rPr>
        <w:t>Règlement sur la qualité de l’eau potable</w:t>
      </w:r>
      <w:r w:rsidRPr="009F7F20">
        <w:rPr>
          <w:rFonts w:ascii="Calibri" w:hAnsi="Calibri" w:cs="Calibri"/>
          <w:color w:val="343434"/>
          <w:lang w:val="fr-FR"/>
        </w:rPr>
        <w:t xml:space="preserve"> depuis juin 20</w:t>
      </w:r>
      <w:r w:rsidRPr="009F7F20">
        <w:rPr>
          <w:rFonts w:ascii="Calibri" w:hAnsi="Calibri" w:cs="Calibri"/>
          <w:lang w:val="fr-FR"/>
        </w:rPr>
        <w:t>01.</w:t>
      </w:r>
      <w:r w:rsidRPr="009F7F20">
        <w:rPr>
          <w:rFonts w:ascii="Calibri" w:hAnsi="Calibri" w:cs="Calibri"/>
          <w:color w:val="02154D"/>
          <w:lang w:val="fr-FR"/>
        </w:rPr>
        <w:t xml:space="preserve">  </w:t>
      </w:r>
      <w:r w:rsidRPr="009F7F20">
        <w:rPr>
          <w:rFonts w:ascii="Calibri" w:hAnsi="Calibri" w:cs="Calibri"/>
          <w:color w:val="343434"/>
          <w:lang w:val="fr-FR"/>
        </w:rPr>
        <w:t>C’est pourquoi la municipalité souhaite trouver</w:t>
      </w:r>
      <w:r w:rsidRPr="009F7F20">
        <w:rPr>
          <w:rFonts w:ascii="Calibri" w:hAnsi="Calibri" w:cs="Calibri"/>
          <w:lang w:val="fr-FR"/>
        </w:rPr>
        <w:t xml:space="preserve"> </w:t>
      </w:r>
      <w:r w:rsidRPr="009F7F20">
        <w:rPr>
          <w:rFonts w:ascii="Calibri" w:hAnsi="Calibri" w:cs="Calibri"/>
          <w:color w:val="343434"/>
          <w:lang w:val="fr-FR"/>
        </w:rPr>
        <w:t> une source souterraine d’eau potable. Les recherches vont bon train, une source a été trouvée, le nouveau réseau devrait être mis en fonction l’année prochaine.</w:t>
      </w:r>
    </w:p>
    <w:p w:rsidR="004D7435" w:rsidRDefault="0022700D" w:rsidP="00CF7714">
      <w:pPr>
        <w:widowControl w:val="0"/>
        <w:autoSpaceDE w:val="0"/>
        <w:autoSpaceDN w:val="0"/>
        <w:adjustRightInd w:val="0"/>
        <w:spacing w:after="396" w:line="240" w:lineRule="auto"/>
        <w:ind w:hanging="480"/>
        <w:rPr>
          <w:u w:val="single"/>
          <w:lang w:val="fr-CA"/>
        </w:rPr>
      </w:pPr>
      <w:r w:rsidRPr="00CF7714">
        <w:rPr>
          <w:rFonts w:ascii="Calibri" w:hAnsi="Calibri" w:cs="Calibri"/>
          <w:b/>
          <w:color w:val="343434"/>
          <w:lang w:val="fr-FR"/>
        </w:rPr>
        <w:t xml:space="preserve">          </w:t>
      </w:r>
      <w:r w:rsidRPr="004D7435">
        <w:rPr>
          <w:b/>
          <w:u w:val="single"/>
          <w:lang w:val="fr-CA"/>
        </w:rPr>
        <w:t>P</w:t>
      </w:r>
      <w:r w:rsidR="00304FDE" w:rsidRPr="004D7435">
        <w:rPr>
          <w:b/>
          <w:u w:val="single"/>
          <w:lang w:val="fr-CA"/>
        </w:rPr>
        <w:t>olitique municipale d’utilisation de l’eau</w:t>
      </w:r>
      <w:r w:rsidRPr="004D7435">
        <w:rPr>
          <w:b/>
          <w:u w:val="single"/>
          <w:lang w:val="fr-CA"/>
        </w:rPr>
        <w:t> </w:t>
      </w:r>
    </w:p>
    <w:p w:rsidR="00CF7714" w:rsidRPr="004D7435" w:rsidRDefault="004D7435" w:rsidP="001E04EE">
      <w:pPr>
        <w:widowControl w:val="0"/>
        <w:autoSpaceDE w:val="0"/>
        <w:autoSpaceDN w:val="0"/>
        <w:adjustRightInd w:val="0"/>
        <w:spacing w:after="396" w:line="240" w:lineRule="auto"/>
        <w:ind w:hanging="480"/>
        <w:jc w:val="both"/>
        <w:rPr>
          <w:rFonts w:ascii="Calibri" w:hAnsi="Calibri" w:cs="Calibri"/>
          <w:lang w:val="fr-FR"/>
        </w:rPr>
      </w:pPr>
      <w:r w:rsidRPr="004D7435">
        <w:rPr>
          <w:lang w:val="fr-CA"/>
        </w:rPr>
        <w:t xml:space="preserve">          </w:t>
      </w:r>
      <w:r w:rsidR="0022700D" w:rsidRPr="009F7F20">
        <w:rPr>
          <w:rFonts w:ascii="Calibri" w:hAnsi="Calibri" w:cs="Calibri"/>
          <w:color w:val="343434"/>
          <w:lang w:val="fr-FR"/>
        </w:rPr>
        <w:t>La municipalité doit mettre en place un règlement sur l’économie d’eau</w:t>
      </w:r>
      <w:r w:rsidR="0022700D" w:rsidRPr="009F7F20">
        <w:rPr>
          <w:rFonts w:ascii="Calibri" w:hAnsi="Calibri" w:cs="Calibri"/>
          <w:lang w:val="fr-FR"/>
        </w:rPr>
        <w:t xml:space="preserve"> potable</w:t>
      </w:r>
      <w:r w:rsidR="00726012">
        <w:rPr>
          <w:rFonts w:ascii="Calibri" w:hAnsi="Calibri" w:cs="Calibri"/>
          <w:lang w:val="fr-FR"/>
        </w:rPr>
        <w:t xml:space="preserve">.  </w:t>
      </w:r>
      <w:r>
        <w:rPr>
          <w:rFonts w:ascii="Calibri" w:hAnsi="Calibri" w:cs="Calibri"/>
          <w:lang w:val="fr-FR"/>
        </w:rPr>
        <w:t xml:space="preserve">                                       </w:t>
      </w:r>
      <w:r w:rsidR="00726012" w:rsidRPr="00726012">
        <w:rPr>
          <w:rFonts w:ascii="Calibri" w:hAnsi="Calibri" w:cs="Calibri"/>
          <w:b/>
          <w:bCs/>
          <w:lang w:val="fr-FR"/>
        </w:rPr>
        <w:t>Une telle politique devrait être adoptée cet hiver</w:t>
      </w:r>
      <w:r w:rsidR="00CF7714">
        <w:rPr>
          <w:rFonts w:ascii="Calibri" w:hAnsi="Calibri" w:cs="Calibri"/>
          <w:b/>
          <w:bCs/>
          <w:lang w:val="fr-FR"/>
        </w:rPr>
        <w:t>.</w:t>
      </w:r>
    </w:p>
    <w:p w:rsidR="003A19E2" w:rsidRPr="00E33D66" w:rsidRDefault="004F2C1D" w:rsidP="001E04EE">
      <w:pPr>
        <w:widowControl w:val="0"/>
        <w:autoSpaceDE w:val="0"/>
        <w:autoSpaceDN w:val="0"/>
        <w:adjustRightInd w:val="0"/>
        <w:spacing w:after="0" w:line="240" w:lineRule="auto"/>
        <w:jc w:val="both"/>
        <w:rPr>
          <w:rFonts w:ascii="Times" w:hAnsi="Times" w:cs="Times"/>
          <w:sz w:val="28"/>
          <w:szCs w:val="28"/>
          <w:lang w:val="fr-FR"/>
        </w:rPr>
      </w:pPr>
      <w:r w:rsidRPr="004F2C1D">
        <w:rPr>
          <w:b/>
          <w:u w:val="single"/>
          <w:lang w:val="fr-CA"/>
        </w:rPr>
        <w:t>Polit</w:t>
      </w:r>
      <w:r w:rsidR="00C65AF7">
        <w:rPr>
          <w:b/>
          <w:u w:val="single"/>
          <w:lang w:val="fr-CA"/>
        </w:rPr>
        <w:t xml:space="preserve">ique d’urgence environnementale/ </w:t>
      </w:r>
      <w:r w:rsidR="00B71074">
        <w:rPr>
          <w:b/>
          <w:u w:val="single"/>
          <w:lang w:val="fr-CA"/>
        </w:rPr>
        <w:t>Restriction à la navigation</w:t>
      </w:r>
      <w:r w:rsidR="00B21307">
        <w:rPr>
          <w:b/>
          <w:u w:val="single"/>
          <w:lang w:val="fr-CA"/>
        </w:rPr>
        <w:t>/ P</w:t>
      </w:r>
      <w:r w:rsidR="00C65AF7">
        <w:rPr>
          <w:b/>
          <w:u w:val="single"/>
          <w:lang w:val="fr-CA"/>
        </w:rPr>
        <w:t xml:space="preserve">rotection des rives </w:t>
      </w:r>
    </w:p>
    <w:p w:rsidR="004F2C1D" w:rsidRDefault="004F2C1D" w:rsidP="001E04EE">
      <w:pPr>
        <w:spacing w:after="0"/>
        <w:jc w:val="both"/>
        <w:rPr>
          <w:lang w:val="fr-CA"/>
        </w:rPr>
      </w:pPr>
      <w:r>
        <w:rPr>
          <w:lang w:val="fr-CA"/>
        </w:rPr>
        <w:t xml:space="preserve">  </w:t>
      </w:r>
    </w:p>
    <w:p w:rsidR="00C65AF7" w:rsidRDefault="004F2C1D" w:rsidP="001E04EE">
      <w:pPr>
        <w:spacing w:after="0"/>
        <w:jc w:val="both"/>
        <w:rPr>
          <w:lang w:val="fr-CA"/>
        </w:rPr>
      </w:pPr>
      <w:r>
        <w:rPr>
          <w:lang w:val="fr-CA"/>
        </w:rPr>
        <w:t xml:space="preserve"> </w:t>
      </w:r>
      <w:r w:rsidR="008E4760">
        <w:rPr>
          <w:lang w:val="fr-CA"/>
        </w:rPr>
        <w:t xml:space="preserve">Lise Dassylva </w:t>
      </w:r>
      <w:r>
        <w:rPr>
          <w:lang w:val="fr-CA"/>
        </w:rPr>
        <w:t xml:space="preserve"> a fait plusieurs demandes à la municipalité afin qu’une politique d’urgence environnementale visant la protection des rives et la restriction à la navigat</w:t>
      </w:r>
      <w:r w:rsidR="00C65AF7">
        <w:rPr>
          <w:lang w:val="fr-CA"/>
        </w:rPr>
        <w:t xml:space="preserve">ion soit </w:t>
      </w:r>
      <w:r w:rsidR="00B21307">
        <w:rPr>
          <w:lang w:val="fr-CA"/>
        </w:rPr>
        <w:t xml:space="preserve">rapidement diffusée et </w:t>
      </w:r>
      <w:r w:rsidR="00C65AF7">
        <w:rPr>
          <w:lang w:val="fr-CA"/>
        </w:rPr>
        <w:t>mise en pla</w:t>
      </w:r>
      <w:r>
        <w:rPr>
          <w:lang w:val="fr-CA"/>
        </w:rPr>
        <w:t xml:space="preserve">ce lors de pluies diluviennes et de montée </w:t>
      </w:r>
      <w:r w:rsidR="00C65AF7">
        <w:rPr>
          <w:lang w:val="fr-CA"/>
        </w:rPr>
        <w:t>des eaux du lac au printemps. Suite aux pressions de l’APEL  un avis mu</w:t>
      </w:r>
      <w:r w:rsidR="003A19E2">
        <w:rPr>
          <w:lang w:val="fr-CA"/>
        </w:rPr>
        <w:t xml:space="preserve">nicipal a été émis en juin </w:t>
      </w:r>
      <w:r w:rsidR="00C65AF7">
        <w:rPr>
          <w:lang w:val="fr-CA"/>
        </w:rPr>
        <w:t xml:space="preserve">2014. Malheureusement  aucun riverain n’a été informé </w:t>
      </w:r>
      <w:r w:rsidR="00B21307">
        <w:rPr>
          <w:lang w:val="fr-CA"/>
        </w:rPr>
        <w:t>des conséquences des fortes vagues sur les rives. Ce dossier est à suivre.</w:t>
      </w:r>
    </w:p>
    <w:p w:rsidR="0094699A" w:rsidRPr="0094699A" w:rsidRDefault="0094699A" w:rsidP="001E04EE">
      <w:pPr>
        <w:spacing w:after="0"/>
        <w:jc w:val="both"/>
        <w:rPr>
          <w:b/>
          <w:u w:val="single"/>
          <w:lang w:val="fr-CA"/>
        </w:rPr>
      </w:pPr>
    </w:p>
    <w:p w:rsidR="00791666" w:rsidRDefault="00726012" w:rsidP="001E04EE">
      <w:pPr>
        <w:spacing w:after="0"/>
        <w:jc w:val="both"/>
        <w:rPr>
          <w:b/>
          <w:u w:val="single"/>
          <w:lang w:val="fr-CA"/>
        </w:rPr>
      </w:pPr>
      <w:r>
        <w:rPr>
          <w:b/>
          <w:u w:val="single"/>
          <w:lang w:val="fr-CA"/>
        </w:rPr>
        <w:t>Projet de p</w:t>
      </w:r>
      <w:r w:rsidR="0094699A">
        <w:rPr>
          <w:b/>
          <w:u w:val="single"/>
          <w:lang w:val="fr-CA"/>
        </w:rPr>
        <w:t xml:space="preserve">rolongement </w:t>
      </w:r>
      <w:r>
        <w:rPr>
          <w:b/>
          <w:u w:val="single"/>
          <w:lang w:val="fr-CA"/>
        </w:rPr>
        <w:t>des services d’égout, d’aqueduc sur la 329</w:t>
      </w:r>
      <w:r w:rsidR="0094699A">
        <w:rPr>
          <w:b/>
          <w:u w:val="single"/>
          <w:lang w:val="fr-CA"/>
        </w:rPr>
        <w:t>/ Raccord</w:t>
      </w:r>
      <w:r w:rsidR="0094699A" w:rsidRPr="0094699A">
        <w:rPr>
          <w:b/>
          <w:u w:val="single"/>
          <w:lang w:val="fr-CA"/>
        </w:rPr>
        <w:t>em</w:t>
      </w:r>
      <w:r w:rsidR="0094699A">
        <w:rPr>
          <w:b/>
          <w:u w:val="single"/>
          <w:lang w:val="fr-CA"/>
        </w:rPr>
        <w:t>e</w:t>
      </w:r>
      <w:r w:rsidR="0094699A" w:rsidRPr="0094699A">
        <w:rPr>
          <w:b/>
          <w:u w:val="single"/>
          <w:lang w:val="fr-CA"/>
        </w:rPr>
        <w:t xml:space="preserve">nt </w:t>
      </w:r>
      <w:r w:rsidR="0094699A">
        <w:rPr>
          <w:b/>
          <w:u w:val="single"/>
          <w:lang w:val="fr-CA"/>
        </w:rPr>
        <w:t xml:space="preserve">à la </w:t>
      </w:r>
      <w:r w:rsidR="0094699A" w:rsidRPr="0094699A">
        <w:rPr>
          <w:b/>
          <w:u w:val="single"/>
          <w:lang w:val="fr-CA"/>
        </w:rPr>
        <w:t>nouvelle usine</w:t>
      </w:r>
    </w:p>
    <w:p w:rsidR="006B67B4" w:rsidRPr="005D6A6E" w:rsidRDefault="0094699A" w:rsidP="001E04EE">
      <w:pPr>
        <w:spacing w:after="0"/>
        <w:jc w:val="both"/>
        <w:rPr>
          <w:lang w:val="fr-CA"/>
        </w:rPr>
      </w:pPr>
      <w:r w:rsidRPr="005D6A6E">
        <w:rPr>
          <w:b/>
          <w:u w:val="single"/>
          <w:lang w:val="fr-CA"/>
        </w:rPr>
        <w:t xml:space="preserve"> </w:t>
      </w:r>
      <w:r w:rsidRPr="005D6A6E">
        <w:rPr>
          <w:lang w:val="fr-CA"/>
        </w:rPr>
        <w:t xml:space="preserve"> </w:t>
      </w:r>
      <w:r w:rsidR="008E4760" w:rsidRPr="005D6A6E">
        <w:rPr>
          <w:lang w:val="fr-CA"/>
        </w:rPr>
        <w:t xml:space="preserve"> </w:t>
      </w:r>
    </w:p>
    <w:p w:rsidR="00493E32" w:rsidRDefault="006B67B4" w:rsidP="001E04EE">
      <w:pPr>
        <w:spacing w:after="0"/>
        <w:jc w:val="both"/>
        <w:rPr>
          <w:lang w:val="fr-CA"/>
        </w:rPr>
      </w:pPr>
      <w:r w:rsidRPr="005D6A6E">
        <w:rPr>
          <w:lang w:val="fr-CA"/>
        </w:rPr>
        <w:t>Le 2 oct 2014 la Municipalité est allée en appel d’offre pou</w:t>
      </w:r>
      <w:r w:rsidR="00726012" w:rsidRPr="005D6A6E">
        <w:rPr>
          <w:lang w:val="fr-CA"/>
        </w:rPr>
        <w:t>r</w:t>
      </w:r>
      <w:r w:rsidRPr="005D6A6E">
        <w:rPr>
          <w:lang w:val="fr-CA"/>
        </w:rPr>
        <w:t xml:space="preserve"> : </w:t>
      </w:r>
      <w:r w:rsidR="00B71074">
        <w:rPr>
          <w:lang w:val="fr-CA"/>
        </w:rPr>
        <w:t>« </w:t>
      </w:r>
      <w:r w:rsidRPr="005D6A6E">
        <w:rPr>
          <w:i/>
          <w:lang w:val="fr-CA"/>
        </w:rPr>
        <w:t>Projets pour la</w:t>
      </w:r>
      <w:r w:rsidR="00791666" w:rsidRPr="005D6A6E">
        <w:rPr>
          <w:i/>
          <w:lang w:val="fr-CA"/>
        </w:rPr>
        <w:t xml:space="preserve"> </w:t>
      </w:r>
      <w:r w:rsidRPr="005D6A6E">
        <w:rPr>
          <w:i/>
          <w:lang w:val="fr-CA"/>
        </w:rPr>
        <w:t>route  329 : réfection de la chaussée et drainage pluvial avec MTQ, Prolongement du réseau d’aqueduc et égouts (de 2.4 km) avec 4</w:t>
      </w:r>
      <w:r w:rsidRPr="005D6A6E">
        <w:rPr>
          <w:lang w:val="fr-CA"/>
        </w:rPr>
        <w:t xml:space="preserve"> </w:t>
      </w:r>
      <w:r w:rsidRPr="005D6A6E">
        <w:rPr>
          <w:i/>
          <w:lang w:val="fr-CA"/>
        </w:rPr>
        <w:t>stations de pompage égouts et une station de suppression de l’aqueduc.</w:t>
      </w:r>
      <w:r w:rsidR="00B71074">
        <w:rPr>
          <w:lang w:val="fr-CA"/>
        </w:rPr>
        <w:t>»</w:t>
      </w:r>
      <w:r w:rsidR="008E4760" w:rsidRPr="005D6A6E">
        <w:rPr>
          <w:lang w:val="fr-CA"/>
        </w:rPr>
        <w:t>Ell</w:t>
      </w:r>
      <w:r w:rsidRPr="005D6A6E">
        <w:rPr>
          <w:lang w:val="fr-CA"/>
        </w:rPr>
        <w:t xml:space="preserve">e ajoute que la Municipalité lui a garanti  que ce </w:t>
      </w:r>
      <w:r w:rsidR="005B233F" w:rsidRPr="005D6A6E">
        <w:rPr>
          <w:lang w:val="fr-CA"/>
        </w:rPr>
        <w:t xml:space="preserve">prolongement ne sera </w:t>
      </w:r>
      <w:r w:rsidRPr="005D6A6E">
        <w:rPr>
          <w:lang w:val="fr-CA"/>
        </w:rPr>
        <w:t xml:space="preserve">pas </w:t>
      </w:r>
      <w:r w:rsidR="005B233F" w:rsidRPr="005D6A6E">
        <w:rPr>
          <w:lang w:val="fr-CA"/>
        </w:rPr>
        <w:t>raccordé à l’usine de traitement des eaux usées</w:t>
      </w:r>
      <w:r w:rsidRPr="005D6A6E">
        <w:rPr>
          <w:lang w:val="fr-CA"/>
        </w:rPr>
        <w:t xml:space="preserve"> actuelle.</w:t>
      </w:r>
      <w:r w:rsidR="005B233F" w:rsidRPr="005D6A6E">
        <w:rPr>
          <w:lang w:val="fr-CA"/>
        </w:rPr>
        <w:t xml:space="preserve"> </w:t>
      </w:r>
      <w:r w:rsidRPr="005D6A6E">
        <w:rPr>
          <w:lang w:val="fr-CA"/>
        </w:rPr>
        <w:t xml:space="preserve">Donc pas </w:t>
      </w:r>
      <w:r w:rsidR="005B233F" w:rsidRPr="005D6A6E">
        <w:rPr>
          <w:lang w:val="fr-CA"/>
        </w:rPr>
        <w:t xml:space="preserve">avant que l’usine </w:t>
      </w:r>
      <w:r w:rsidR="00B71074">
        <w:rPr>
          <w:lang w:val="fr-CA"/>
        </w:rPr>
        <w:t xml:space="preserve">actuelle </w:t>
      </w:r>
      <w:r w:rsidR="00791666" w:rsidRPr="005D6A6E">
        <w:rPr>
          <w:lang w:val="fr-CA"/>
        </w:rPr>
        <w:t xml:space="preserve">ne </w:t>
      </w:r>
      <w:r w:rsidR="005B233F" w:rsidRPr="005D6A6E">
        <w:rPr>
          <w:lang w:val="fr-CA"/>
        </w:rPr>
        <w:t xml:space="preserve">soit mise aux normes. </w:t>
      </w:r>
      <w:r w:rsidR="00791666" w:rsidRPr="00A81694">
        <w:rPr>
          <w:lang w:val="fr-CA"/>
        </w:rPr>
        <w:t>Ce dossier est à suivre.</w:t>
      </w:r>
    </w:p>
    <w:p w:rsidR="005D6A6E" w:rsidRPr="00A81694" w:rsidRDefault="005D6A6E" w:rsidP="001E04EE">
      <w:pPr>
        <w:spacing w:after="0"/>
        <w:jc w:val="both"/>
        <w:rPr>
          <w:lang w:val="fr-CA"/>
        </w:rPr>
      </w:pPr>
    </w:p>
    <w:p w:rsidR="007B77E3" w:rsidRPr="00A81694" w:rsidRDefault="00726012" w:rsidP="001E04EE">
      <w:pPr>
        <w:widowControl w:val="0"/>
        <w:autoSpaceDE w:val="0"/>
        <w:autoSpaceDN w:val="0"/>
        <w:adjustRightInd w:val="0"/>
        <w:spacing w:after="396" w:line="240" w:lineRule="auto"/>
        <w:jc w:val="both"/>
        <w:rPr>
          <w:rFonts w:ascii="Calibri" w:hAnsi="Calibri" w:cs="Calibri"/>
          <w:color w:val="343434"/>
          <w:lang w:val="fr-FR"/>
        </w:rPr>
      </w:pPr>
      <w:r w:rsidRPr="00A81694">
        <w:rPr>
          <w:rFonts w:ascii="Arial" w:hAnsi="Arial" w:cs="Arial"/>
          <w:color w:val="343434"/>
          <w:lang w:val="fr-FR"/>
        </w:rPr>
        <w:t xml:space="preserve">Une subvention de 2 600 000$ a été accordée à la municipalité </w:t>
      </w:r>
      <w:r w:rsidR="00B71074" w:rsidRPr="00A81694">
        <w:rPr>
          <w:rFonts w:ascii="Arial" w:hAnsi="Arial" w:cs="Arial"/>
          <w:color w:val="343434"/>
          <w:lang w:val="fr-FR"/>
        </w:rPr>
        <w:t>en octobre 2009 pour effectuer l</w:t>
      </w:r>
      <w:r w:rsidRPr="00A81694">
        <w:rPr>
          <w:rFonts w:ascii="Arial" w:hAnsi="Arial" w:cs="Arial"/>
          <w:color w:val="343434"/>
          <w:lang w:val="fr-FR"/>
        </w:rPr>
        <w:t>es travaux</w:t>
      </w:r>
      <w:r w:rsidR="00B71074" w:rsidRPr="00A81694">
        <w:rPr>
          <w:rFonts w:ascii="Arial" w:hAnsi="Arial" w:cs="Arial"/>
          <w:color w:val="343434"/>
          <w:lang w:val="fr-FR"/>
        </w:rPr>
        <w:t xml:space="preserve"> pour la 329.</w:t>
      </w:r>
      <w:r w:rsidR="005D6A6E" w:rsidRPr="00A81694">
        <w:rPr>
          <w:rFonts w:ascii="Calibri" w:hAnsi="Calibri" w:cs="Calibri"/>
          <w:color w:val="343434"/>
          <w:lang w:val="fr-FR"/>
        </w:rPr>
        <w:t xml:space="preserve">  </w:t>
      </w:r>
      <w:r w:rsidRPr="00A81694">
        <w:rPr>
          <w:rFonts w:ascii="Arial" w:hAnsi="Arial" w:cs="Arial"/>
          <w:color w:val="343434"/>
          <w:lang w:val="fr-FR"/>
        </w:rPr>
        <w:t>L’échéance de cette subvention est le 31 décembre 2015.</w:t>
      </w:r>
    </w:p>
    <w:p w:rsidR="00C34544" w:rsidRDefault="007A3357" w:rsidP="001E04EE">
      <w:pPr>
        <w:spacing w:after="0"/>
        <w:jc w:val="both"/>
        <w:rPr>
          <w:b/>
          <w:u w:val="single"/>
          <w:lang w:val="fr-CA"/>
        </w:rPr>
      </w:pPr>
      <w:r w:rsidRPr="00791666">
        <w:rPr>
          <w:b/>
          <w:u w:val="single"/>
          <w:lang w:val="fr-CA"/>
        </w:rPr>
        <w:t>5.3</w:t>
      </w:r>
      <w:r w:rsidR="000158AE" w:rsidRPr="00791666">
        <w:rPr>
          <w:b/>
          <w:u w:val="single"/>
          <w:lang w:val="fr-CA"/>
        </w:rPr>
        <w:t xml:space="preserve"> </w:t>
      </w:r>
      <w:r w:rsidR="00422E46" w:rsidRPr="00791666">
        <w:rPr>
          <w:b/>
          <w:u w:val="single"/>
          <w:lang w:val="fr-CA"/>
        </w:rPr>
        <w:t>Dépliant nautique</w:t>
      </w:r>
      <w:r w:rsidR="00422E46" w:rsidRPr="00791666">
        <w:rPr>
          <w:u w:val="single"/>
          <w:lang w:val="fr-CA"/>
        </w:rPr>
        <w:t xml:space="preserve"> </w:t>
      </w:r>
      <w:r w:rsidR="003C015F" w:rsidRPr="00791666">
        <w:rPr>
          <w:b/>
          <w:u w:val="single"/>
          <w:lang w:val="fr-CA"/>
        </w:rPr>
        <w:t>2014</w:t>
      </w:r>
    </w:p>
    <w:p w:rsidR="0078674D" w:rsidRPr="00791666" w:rsidRDefault="0078674D" w:rsidP="001E04EE">
      <w:pPr>
        <w:spacing w:after="0"/>
        <w:jc w:val="both"/>
        <w:rPr>
          <w:u w:val="single"/>
          <w:lang w:val="fr-CA"/>
        </w:rPr>
      </w:pPr>
    </w:p>
    <w:p w:rsidR="00E77CE3" w:rsidRDefault="00C34544" w:rsidP="001E04EE">
      <w:pPr>
        <w:spacing w:after="0"/>
        <w:jc w:val="both"/>
        <w:rPr>
          <w:lang w:val="fr-CA"/>
        </w:rPr>
      </w:pPr>
      <w:r>
        <w:rPr>
          <w:lang w:val="fr-CA"/>
        </w:rPr>
        <w:t xml:space="preserve">Suite </w:t>
      </w:r>
      <w:r w:rsidR="00D80EEC">
        <w:rPr>
          <w:lang w:val="fr-CA"/>
        </w:rPr>
        <w:t>aux interventions</w:t>
      </w:r>
      <w:r w:rsidR="000158AE" w:rsidRPr="000158AE">
        <w:rPr>
          <w:lang w:val="fr-CA"/>
        </w:rPr>
        <w:t xml:space="preserve"> du CA</w:t>
      </w:r>
      <w:r w:rsidR="00A40909">
        <w:rPr>
          <w:lang w:val="fr-CA"/>
        </w:rPr>
        <w:t>, le dépliant</w:t>
      </w:r>
      <w:r w:rsidR="000158AE">
        <w:rPr>
          <w:lang w:val="fr-CA"/>
        </w:rPr>
        <w:t xml:space="preserve"> </w:t>
      </w:r>
      <w:r w:rsidR="00A40909">
        <w:rPr>
          <w:lang w:val="fr-CA"/>
        </w:rPr>
        <w:t xml:space="preserve">nautique </w:t>
      </w:r>
      <w:r>
        <w:rPr>
          <w:lang w:val="fr-CA"/>
        </w:rPr>
        <w:t xml:space="preserve">été 2014 </w:t>
      </w:r>
      <w:r w:rsidR="00422E46">
        <w:rPr>
          <w:lang w:val="fr-CA"/>
        </w:rPr>
        <w:t>que la Municipalité s</w:t>
      </w:r>
      <w:r>
        <w:rPr>
          <w:lang w:val="fr-CA"/>
        </w:rPr>
        <w:t>’apprê</w:t>
      </w:r>
      <w:r w:rsidR="00B71074">
        <w:rPr>
          <w:lang w:val="fr-CA"/>
        </w:rPr>
        <w:t>tait à distribuer fut  amélioré</w:t>
      </w:r>
      <w:r w:rsidR="00422E46">
        <w:rPr>
          <w:lang w:val="fr-CA"/>
        </w:rPr>
        <w:t> :</w:t>
      </w:r>
      <w:r w:rsidR="006F3BCC">
        <w:rPr>
          <w:lang w:val="fr-CA"/>
        </w:rPr>
        <w:t xml:space="preserve"> </w:t>
      </w:r>
    </w:p>
    <w:p w:rsidR="00D80EEC" w:rsidRDefault="00D80EEC" w:rsidP="001E04EE">
      <w:pPr>
        <w:spacing w:after="0"/>
        <w:jc w:val="both"/>
        <w:rPr>
          <w:lang w:val="fr-CA"/>
        </w:rPr>
      </w:pPr>
      <w:r>
        <w:rPr>
          <w:lang w:val="fr-CA"/>
        </w:rPr>
        <w:t>1. Corrections des fautes, la date fut encore oubliée,</w:t>
      </w:r>
    </w:p>
    <w:p w:rsidR="00E77CE3" w:rsidRPr="000C6C5B" w:rsidRDefault="00D80EEC" w:rsidP="001E04EE">
      <w:pPr>
        <w:spacing w:after="0"/>
        <w:jc w:val="both"/>
        <w:rPr>
          <w:i/>
          <w:lang w:val="fr-CA"/>
        </w:rPr>
      </w:pPr>
      <w:r>
        <w:rPr>
          <w:lang w:val="fr-CA"/>
        </w:rPr>
        <w:t>2</w:t>
      </w:r>
      <w:r w:rsidR="00C34544">
        <w:rPr>
          <w:lang w:val="fr-CA"/>
        </w:rPr>
        <w:t>. Abolition de</w:t>
      </w:r>
      <w:r w:rsidR="006F3BCC">
        <w:rPr>
          <w:lang w:val="fr-CA"/>
        </w:rPr>
        <w:t xml:space="preserve"> la zone bleue où on y concentrait to</w:t>
      </w:r>
      <w:r w:rsidR="00C34544">
        <w:rPr>
          <w:lang w:val="fr-CA"/>
        </w:rPr>
        <w:t>ute l’activité de surf et abolition</w:t>
      </w:r>
      <w:r w:rsidR="006F3BCC">
        <w:rPr>
          <w:lang w:val="fr-CA"/>
        </w:rPr>
        <w:t xml:space="preserve"> </w:t>
      </w:r>
      <w:r w:rsidR="00C34544">
        <w:rPr>
          <w:lang w:val="fr-CA"/>
        </w:rPr>
        <w:t>du pictogramme « axe de surf » avec mention</w:t>
      </w:r>
      <w:r w:rsidR="006F3BCC">
        <w:rPr>
          <w:lang w:val="fr-CA"/>
        </w:rPr>
        <w:t xml:space="preserve"> que</w:t>
      </w:r>
      <w:r w:rsidR="00B67CC4">
        <w:rPr>
          <w:lang w:val="fr-CA"/>
        </w:rPr>
        <w:t> </w:t>
      </w:r>
      <w:r w:rsidRPr="000C6C5B">
        <w:rPr>
          <w:i/>
          <w:lang w:val="fr-CA"/>
        </w:rPr>
        <w:t>« </w:t>
      </w:r>
      <w:r w:rsidRPr="000C6C5B">
        <w:rPr>
          <w:b/>
          <w:i/>
          <w:sz w:val="20"/>
          <w:szCs w:val="20"/>
          <w:lang w:val="fr-CA"/>
        </w:rPr>
        <w:t>Les vagues générées par le surf et le wake causent des dommages ir</w:t>
      </w:r>
      <w:r w:rsidR="00983322" w:rsidRPr="000C6C5B">
        <w:rPr>
          <w:b/>
          <w:i/>
          <w:sz w:val="20"/>
          <w:szCs w:val="20"/>
          <w:lang w:val="fr-CA"/>
        </w:rPr>
        <w:t>r</w:t>
      </w:r>
      <w:r w:rsidRPr="000C6C5B">
        <w:rPr>
          <w:b/>
          <w:i/>
          <w:sz w:val="20"/>
          <w:szCs w:val="20"/>
          <w:lang w:val="fr-CA"/>
        </w:rPr>
        <w:t>éversibles aux rives et aux écosystèmes fragiles. Ces pratiques</w:t>
      </w:r>
      <w:r w:rsidR="006F3BCC" w:rsidRPr="000C6C5B">
        <w:rPr>
          <w:b/>
          <w:i/>
          <w:sz w:val="20"/>
          <w:szCs w:val="20"/>
          <w:lang w:val="fr-CA"/>
        </w:rPr>
        <w:t xml:space="preserve"> sont fortement déconseillées</w:t>
      </w:r>
      <w:r w:rsidR="00791666">
        <w:rPr>
          <w:b/>
          <w:i/>
          <w:sz w:val="20"/>
          <w:szCs w:val="20"/>
          <w:lang w:val="fr-CA"/>
        </w:rPr>
        <w:t> »</w:t>
      </w:r>
    </w:p>
    <w:p w:rsidR="00E77CE3" w:rsidRPr="000C6C5B" w:rsidRDefault="00D80EEC" w:rsidP="001E04EE">
      <w:pPr>
        <w:spacing w:after="0"/>
        <w:jc w:val="both"/>
        <w:rPr>
          <w:b/>
          <w:i/>
          <w:sz w:val="20"/>
          <w:szCs w:val="20"/>
          <w:lang w:val="fr-CA"/>
        </w:rPr>
      </w:pPr>
      <w:r>
        <w:rPr>
          <w:lang w:val="fr-CA"/>
        </w:rPr>
        <w:t xml:space="preserve"> 3.</w:t>
      </w:r>
      <w:r w:rsidR="00983322">
        <w:rPr>
          <w:lang w:val="fr-CA"/>
        </w:rPr>
        <w:t xml:space="preserve"> </w:t>
      </w:r>
      <w:r w:rsidR="00983322" w:rsidRPr="00983322">
        <w:rPr>
          <w:lang w:val="fr-CA"/>
        </w:rPr>
        <w:t>Musique </w:t>
      </w:r>
      <w:r w:rsidR="00983322" w:rsidRPr="00983322">
        <w:rPr>
          <w:b/>
          <w:lang w:val="fr-CA"/>
        </w:rPr>
        <w:t>:</w:t>
      </w:r>
      <w:r w:rsidR="00983322">
        <w:rPr>
          <w:b/>
          <w:lang w:val="fr-CA"/>
        </w:rPr>
        <w:t> « </w:t>
      </w:r>
      <w:r w:rsidR="00983322">
        <w:rPr>
          <w:lang w:val="fr-CA"/>
        </w:rPr>
        <w:t xml:space="preserve"> </w:t>
      </w:r>
      <w:r w:rsidR="00983322" w:rsidRPr="000C6C5B">
        <w:rPr>
          <w:b/>
          <w:i/>
          <w:sz w:val="20"/>
          <w:szCs w:val="20"/>
          <w:lang w:val="fr-CA"/>
        </w:rPr>
        <w:t>Dans les</w:t>
      </w:r>
      <w:r w:rsidR="006F3BCC" w:rsidRPr="000C6C5B">
        <w:rPr>
          <w:b/>
          <w:i/>
          <w:sz w:val="20"/>
          <w:szCs w:val="20"/>
          <w:lang w:val="fr-CA"/>
        </w:rPr>
        <w:t xml:space="preserve"> zone</w:t>
      </w:r>
      <w:r w:rsidR="00983322" w:rsidRPr="000C6C5B">
        <w:rPr>
          <w:b/>
          <w:i/>
          <w:sz w:val="20"/>
          <w:szCs w:val="20"/>
          <w:lang w:val="fr-CA"/>
        </w:rPr>
        <w:t>s</w:t>
      </w:r>
      <w:r w:rsidR="006F3BCC" w:rsidRPr="000C6C5B">
        <w:rPr>
          <w:b/>
          <w:i/>
          <w:sz w:val="20"/>
          <w:szCs w:val="20"/>
          <w:lang w:val="fr-CA"/>
        </w:rPr>
        <w:t xml:space="preserve"> rouge</w:t>
      </w:r>
      <w:r w:rsidR="00983322" w:rsidRPr="000C6C5B">
        <w:rPr>
          <w:b/>
          <w:i/>
          <w:sz w:val="20"/>
          <w:szCs w:val="20"/>
          <w:lang w:val="fr-CA"/>
        </w:rPr>
        <w:t>s (résidentielles)</w:t>
      </w:r>
      <w:r w:rsidR="006F3BCC" w:rsidRPr="000C6C5B">
        <w:rPr>
          <w:b/>
          <w:i/>
          <w:sz w:val="20"/>
          <w:szCs w:val="20"/>
          <w:lang w:val="fr-CA"/>
        </w:rPr>
        <w:t xml:space="preserve"> de 30 mètres, d’éteindre vos systèmes de son</w:t>
      </w:r>
      <w:r w:rsidR="00983322" w:rsidRPr="000C6C5B">
        <w:rPr>
          <w:b/>
          <w:i/>
          <w:sz w:val="20"/>
          <w:szCs w:val="20"/>
          <w:lang w:val="fr-CA"/>
        </w:rPr>
        <w:t>. En dehors de ces zones le volume se doit d’être à</w:t>
      </w:r>
      <w:r w:rsidR="00823782">
        <w:rPr>
          <w:b/>
          <w:i/>
          <w:sz w:val="20"/>
          <w:szCs w:val="20"/>
          <w:lang w:val="fr-CA"/>
        </w:rPr>
        <w:t xml:space="preserve"> </w:t>
      </w:r>
      <w:r w:rsidR="00983322" w:rsidRPr="000C6C5B">
        <w:rPr>
          <w:b/>
          <w:i/>
          <w:sz w:val="20"/>
          <w:szCs w:val="20"/>
          <w:lang w:val="fr-CA"/>
        </w:rPr>
        <w:t xml:space="preserve">faible intensité en tout temps »  </w:t>
      </w:r>
    </w:p>
    <w:p w:rsidR="00823782" w:rsidRDefault="00823782" w:rsidP="001E04EE">
      <w:pPr>
        <w:spacing w:after="0"/>
        <w:jc w:val="both"/>
        <w:rPr>
          <w:lang w:val="fr-CA"/>
        </w:rPr>
      </w:pPr>
      <w:r>
        <w:rPr>
          <w:lang w:val="fr-CA"/>
        </w:rPr>
        <w:t>4. H</w:t>
      </w:r>
      <w:r w:rsidR="00983322">
        <w:rPr>
          <w:lang w:val="fr-CA"/>
        </w:rPr>
        <w:t>eures de</w:t>
      </w:r>
      <w:r w:rsidR="006F3BCC">
        <w:rPr>
          <w:lang w:val="fr-CA"/>
        </w:rPr>
        <w:t xml:space="preserve"> ski nautique</w:t>
      </w:r>
      <w:r w:rsidR="00791666">
        <w:rPr>
          <w:lang w:val="fr-CA"/>
        </w:rPr>
        <w:t xml:space="preserve"> : </w:t>
      </w:r>
      <w:r w:rsidRPr="00823782">
        <w:rPr>
          <w:b/>
          <w:i/>
          <w:sz w:val="20"/>
          <w:szCs w:val="20"/>
          <w:lang w:val="fr-CA"/>
        </w:rPr>
        <w:t>« Nous demandons aux amateurs de ski nautique de pratiquer</w:t>
      </w:r>
      <w:r w:rsidR="006F3BCC" w:rsidRPr="00823782">
        <w:rPr>
          <w:b/>
          <w:i/>
          <w:sz w:val="20"/>
          <w:szCs w:val="20"/>
          <w:lang w:val="fr-CA"/>
        </w:rPr>
        <w:t xml:space="preserve"> </w:t>
      </w:r>
      <w:r w:rsidRPr="00823782">
        <w:rPr>
          <w:b/>
          <w:i/>
          <w:sz w:val="20"/>
          <w:szCs w:val="20"/>
          <w:lang w:val="fr-CA"/>
        </w:rPr>
        <w:t>leur activité</w:t>
      </w:r>
      <w:r>
        <w:rPr>
          <w:lang w:val="fr-CA"/>
        </w:rPr>
        <w:t xml:space="preserve"> </w:t>
      </w:r>
      <w:r w:rsidR="006F3BCC" w:rsidRPr="00823782">
        <w:rPr>
          <w:b/>
          <w:i/>
          <w:lang w:val="fr-CA"/>
        </w:rPr>
        <w:t xml:space="preserve">de 9am </w:t>
      </w:r>
      <w:r w:rsidRPr="00823782">
        <w:rPr>
          <w:b/>
          <w:i/>
          <w:sz w:val="20"/>
          <w:szCs w:val="20"/>
          <w:lang w:val="fr-CA"/>
        </w:rPr>
        <w:t xml:space="preserve">et de cesser cette activité </w:t>
      </w:r>
      <w:r w:rsidR="006F3BCC" w:rsidRPr="00823782">
        <w:rPr>
          <w:b/>
          <w:i/>
          <w:sz w:val="20"/>
          <w:szCs w:val="20"/>
          <w:lang w:val="fr-CA"/>
        </w:rPr>
        <w:t>une heure avant le coucher du soleil</w:t>
      </w:r>
      <w:r w:rsidRPr="00823782">
        <w:rPr>
          <w:b/>
          <w:i/>
          <w:sz w:val="20"/>
          <w:szCs w:val="20"/>
          <w:lang w:val="fr-CA"/>
        </w:rPr>
        <w:t> »</w:t>
      </w:r>
      <w:r w:rsidR="006F3BCC" w:rsidRPr="00823782">
        <w:rPr>
          <w:b/>
          <w:i/>
          <w:sz w:val="20"/>
          <w:szCs w:val="20"/>
          <w:lang w:val="fr-CA"/>
        </w:rPr>
        <w:t>.</w:t>
      </w:r>
      <w:r w:rsidR="006F3BCC">
        <w:rPr>
          <w:lang w:val="fr-CA"/>
        </w:rPr>
        <w:t xml:space="preserve"> </w:t>
      </w:r>
    </w:p>
    <w:p w:rsidR="00B71074" w:rsidRDefault="006F3BCC" w:rsidP="001E04EE">
      <w:pPr>
        <w:spacing w:after="0"/>
        <w:jc w:val="both"/>
        <w:rPr>
          <w:lang w:val="fr-CA"/>
        </w:rPr>
      </w:pPr>
      <w:r>
        <w:rPr>
          <w:lang w:val="fr-CA"/>
        </w:rPr>
        <w:t>Le Dépliant fut ensuite réimprimé et disponible</w:t>
      </w:r>
      <w:r w:rsidR="00823782">
        <w:rPr>
          <w:lang w:val="fr-CA"/>
        </w:rPr>
        <w:t xml:space="preserve">. Malheureusement </w:t>
      </w:r>
      <w:r>
        <w:rPr>
          <w:lang w:val="fr-CA"/>
        </w:rPr>
        <w:t xml:space="preserve">la saison était déjà entamée lorsque la version </w:t>
      </w:r>
      <w:r w:rsidR="00791666">
        <w:rPr>
          <w:lang w:val="fr-CA"/>
        </w:rPr>
        <w:t xml:space="preserve">tardive </w:t>
      </w:r>
      <w:r>
        <w:rPr>
          <w:lang w:val="fr-CA"/>
        </w:rPr>
        <w:t>corrigée fut disponible e</w:t>
      </w:r>
      <w:r w:rsidR="00B67CC4">
        <w:rPr>
          <w:lang w:val="fr-CA"/>
        </w:rPr>
        <w:t xml:space="preserve">t la majorité des riverains </w:t>
      </w:r>
      <w:r w:rsidR="001E04EE">
        <w:rPr>
          <w:lang w:val="fr-CA"/>
        </w:rPr>
        <w:t xml:space="preserve"> ne l’ont jamais reçu</w:t>
      </w:r>
      <w:r>
        <w:rPr>
          <w:lang w:val="fr-CA"/>
        </w:rPr>
        <w:t>.</w:t>
      </w:r>
      <w:r w:rsidR="000C6C5B" w:rsidRPr="000C6C5B">
        <w:rPr>
          <w:lang w:val="fr-CA"/>
        </w:rPr>
        <w:t xml:space="preserve"> </w:t>
      </w:r>
      <w:r w:rsidR="000C6C5B">
        <w:rPr>
          <w:lang w:val="fr-CA"/>
        </w:rPr>
        <w:t xml:space="preserve">Il ne semble pas </w:t>
      </w:r>
      <w:r w:rsidR="00B71074">
        <w:rPr>
          <w:lang w:val="fr-CA"/>
        </w:rPr>
        <w:t xml:space="preserve">que la municipalité ait </w:t>
      </w:r>
      <w:r w:rsidR="000C6C5B">
        <w:rPr>
          <w:lang w:val="fr-CA"/>
        </w:rPr>
        <w:t>prévu</w:t>
      </w:r>
      <w:r w:rsidR="001E04EE">
        <w:rPr>
          <w:lang w:val="fr-CA"/>
        </w:rPr>
        <w:t xml:space="preserve"> de stratégies de  distribution  ou de diffusion.</w:t>
      </w:r>
    </w:p>
    <w:p w:rsidR="002741C6" w:rsidRDefault="000C6C5B" w:rsidP="001E04EE">
      <w:pPr>
        <w:spacing w:after="0"/>
        <w:jc w:val="both"/>
        <w:rPr>
          <w:lang w:val="fr-CA"/>
        </w:rPr>
      </w:pPr>
      <w:r>
        <w:rPr>
          <w:lang w:val="fr-CA"/>
        </w:rPr>
        <w:t xml:space="preserve"> </w:t>
      </w:r>
      <w:r w:rsidR="00823782">
        <w:rPr>
          <w:lang w:val="fr-CA"/>
        </w:rPr>
        <w:t xml:space="preserve">Donc </w:t>
      </w:r>
      <w:r w:rsidR="00B71074">
        <w:rPr>
          <w:lang w:val="fr-CA"/>
        </w:rPr>
        <w:t xml:space="preserve">très </w:t>
      </w:r>
      <w:r w:rsidR="00823782">
        <w:rPr>
          <w:lang w:val="fr-CA"/>
        </w:rPr>
        <w:t xml:space="preserve">peu de résultats  pour favoriser </w:t>
      </w:r>
      <w:r w:rsidR="00AB1829">
        <w:rPr>
          <w:lang w:val="fr-CA"/>
        </w:rPr>
        <w:t xml:space="preserve">la natation de manière sécuritaire, favoriser </w:t>
      </w:r>
      <w:r w:rsidR="00823782">
        <w:rPr>
          <w:lang w:val="fr-CA"/>
        </w:rPr>
        <w:t>notre quiétude,  protéger</w:t>
      </w:r>
      <w:r w:rsidR="00AB1829">
        <w:rPr>
          <w:lang w:val="fr-CA"/>
        </w:rPr>
        <w:t xml:space="preserve"> l’eau,</w:t>
      </w:r>
      <w:r w:rsidR="00823782">
        <w:rPr>
          <w:lang w:val="fr-CA"/>
        </w:rPr>
        <w:t xml:space="preserve"> les rives et les écosystèmes fragiles de notre lac</w:t>
      </w:r>
      <w:r w:rsidR="00554BB0">
        <w:rPr>
          <w:lang w:val="fr-CA"/>
        </w:rPr>
        <w:t xml:space="preserve">. </w:t>
      </w:r>
    </w:p>
    <w:p w:rsidR="00F91C9D" w:rsidRDefault="00F91C9D" w:rsidP="001B2A9C">
      <w:pPr>
        <w:spacing w:after="0"/>
        <w:rPr>
          <w:lang w:val="fr-CA"/>
        </w:rPr>
      </w:pPr>
    </w:p>
    <w:p w:rsidR="00F91C9D" w:rsidRDefault="002741C6" w:rsidP="000C6051">
      <w:pPr>
        <w:spacing w:after="0"/>
        <w:jc w:val="both"/>
        <w:rPr>
          <w:b/>
          <w:u w:val="single"/>
          <w:lang w:val="fr-CA"/>
        </w:rPr>
      </w:pPr>
      <w:r w:rsidRPr="00F91C9D">
        <w:rPr>
          <w:b/>
          <w:u w:val="single"/>
          <w:lang w:val="fr-CA"/>
        </w:rPr>
        <w:t>Droit à la baignade</w:t>
      </w:r>
      <w:r w:rsidR="00AE2A24">
        <w:rPr>
          <w:b/>
          <w:u w:val="single"/>
          <w:lang w:val="fr-CA"/>
        </w:rPr>
        <w:t xml:space="preserve"> /Sécurité </w:t>
      </w:r>
    </w:p>
    <w:p w:rsidR="00F91C9D" w:rsidRDefault="00F91C9D" w:rsidP="000C6051">
      <w:pPr>
        <w:spacing w:after="0"/>
        <w:jc w:val="both"/>
        <w:rPr>
          <w:b/>
          <w:u w:val="single"/>
          <w:lang w:val="fr-CA"/>
        </w:rPr>
      </w:pPr>
    </w:p>
    <w:p w:rsidR="00F91C9D" w:rsidRDefault="00F91C9D" w:rsidP="000C6051">
      <w:pPr>
        <w:spacing w:after="0"/>
        <w:jc w:val="both"/>
        <w:rPr>
          <w:lang w:val="fr-CA"/>
        </w:rPr>
      </w:pPr>
      <w:r>
        <w:rPr>
          <w:lang w:val="fr-CA"/>
        </w:rPr>
        <w:t xml:space="preserve"> </w:t>
      </w:r>
      <w:r w:rsidR="00554BB0">
        <w:rPr>
          <w:lang w:val="fr-CA"/>
        </w:rPr>
        <w:t>Quand à se baigner, nager en sécurité, canoter c’est devenu de plus en plus difficile et dangereux.</w:t>
      </w:r>
      <w:r>
        <w:rPr>
          <w:lang w:val="fr-CA"/>
        </w:rPr>
        <w:t xml:space="preserve"> Il faut placer une vigile pour ne pas se faire heurter ou se faire happer par les grosses vagues</w:t>
      </w:r>
      <w:r w:rsidR="000C6051">
        <w:rPr>
          <w:lang w:val="fr-CA"/>
        </w:rPr>
        <w:t xml:space="preserve"> ou par une embarcation motorisée</w:t>
      </w:r>
      <w:r>
        <w:rPr>
          <w:lang w:val="fr-CA"/>
        </w:rPr>
        <w:t>. A chaque saison des canoteurs sont renversés avec leur bagage. Nos quais se brisent et n</w:t>
      </w:r>
      <w:r w:rsidR="0019488E">
        <w:rPr>
          <w:lang w:val="fr-CA"/>
        </w:rPr>
        <w:t>ou</w:t>
      </w:r>
      <w:r w:rsidR="00E736A4">
        <w:rPr>
          <w:lang w:val="fr-CA"/>
        </w:rPr>
        <w:t>s ne pouvons plus nous y reposer</w:t>
      </w:r>
      <w:r>
        <w:rPr>
          <w:lang w:val="fr-CA"/>
        </w:rPr>
        <w:t xml:space="preserve"> sans danger que nos chaises basculent  suite aux </w:t>
      </w:r>
      <w:r w:rsidR="00B71074">
        <w:rPr>
          <w:lang w:val="fr-CA"/>
        </w:rPr>
        <w:t xml:space="preserve">nombreuses et constantes vagues </w:t>
      </w:r>
      <w:r w:rsidR="0019488E">
        <w:rPr>
          <w:lang w:val="fr-CA"/>
        </w:rPr>
        <w:t>surtout les fins de semaine.</w:t>
      </w:r>
      <w:r w:rsidR="00BA462C">
        <w:rPr>
          <w:lang w:val="fr-CA"/>
        </w:rPr>
        <w:t xml:space="preserve"> Nous considérons que notre  droit de se baigner en sécurité est vraiment compromis.</w:t>
      </w:r>
      <w:r w:rsidR="00593DB5">
        <w:rPr>
          <w:lang w:val="fr-CA"/>
        </w:rPr>
        <w:t xml:space="preserve"> </w:t>
      </w:r>
    </w:p>
    <w:p w:rsidR="00040235" w:rsidRPr="00040235" w:rsidRDefault="00040235" w:rsidP="000C6051">
      <w:pPr>
        <w:spacing w:after="0"/>
        <w:jc w:val="both"/>
        <w:rPr>
          <w:u w:val="single"/>
          <w:lang w:val="fr-CA"/>
        </w:rPr>
      </w:pPr>
    </w:p>
    <w:p w:rsidR="00C94941" w:rsidRPr="00040235" w:rsidRDefault="006F3BCC" w:rsidP="000C6051">
      <w:pPr>
        <w:spacing w:after="0"/>
        <w:jc w:val="both"/>
        <w:rPr>
          <w:b/>
          <w:u w:val="single"/>
          <w:lang w:val="fr-CA"/>
        </w:rPr>
      </w:pPr>
      <w:r w:rsidRPr="00040235">
        <w:rPr>
          <w:b/>
          <w:u w:val="single"/>
          <w:lang w:val="fr-CA"/>
        </w:rPr>
        <w:t xml:space="preserve"> </w:t>
      </w:r>
      <w:r w:rsidR="000C6C5B" w:rsidRPr="00040235">
        <w:rPr>
          <w:b/>
          <w:u w:val="single"/>
          <w:lang w:val="fr-CA"/>
        </w:rPr>
        <w:t>Dépliant nautique 2015</w:t>
      </w:r>
      <w:r w:rsidR="00AE2A24">
        <w:rPr>
          <w:b/>
          <w:u w:val="single"/>
          <w:lang w:val="fr-CA"/>
        </w:rPr>
        <w:t xml:space="preserve"> / Résumé de la r</w:t>
      </w:r>
      <w:r w:rsidR="00C94941" w:rsidRPr="00040235">
        <w:rPr>
          <w:b/>
          <w:u w:val="single"/>
          <w:lang w:val="fr-CA"/>
        </w:rPr>
        <w:t>encontre</w:t>
      </w:r>
      <w:r w:rsidR="00276590" w:rsidRPr="00040235">
        <w:rPr>
          <w:b/>
          <w:u w:val="single"/>
          <w:lang w:val="fr-CA"/>
        </w:rPr>
        <w:t xml:space="preserve"> du 22 oct  avec Mme  La M</w:t>
      </w:r>
      <w:r w:rsidR="00C94941" w:rsidRPr="00040235">
        <w:rPr>
          <w:b/>
          <w:u w:val="single"/>
          <w:lang w:val="fr-CA"/>
        </w:rPr>
        <w:t>airesse</w:t>
      </w:r>
    </w:p>
    <w:p w:rsidR="00040235" w:rsidRDefault="00040235" w:rsidP="000C6051">
      <w:pPr>
        <w:spacing w:after="0"/>
        <w:jc w:val="both"/>
        <w:rPr>
          <w:lang w:val="fr-CA"/>
        </w:rPr>
      </w:pPr>
    </w:p>
    <w:p w:rsidR="00C83931" w:rsidRDefault="00C94941" w:rsidP="000C6051">
      <w:pPr>
        <w:spacing w:after="0"/>
        <w:jc w:val="both"/>
        <w:rPr>
          <w:lang w:val="fr-CA"/>
        </w:rPr>
      </w:pPr>
      <w:r>
        <w:rPr>
          <w:lang w:val="fr-CA"/>
        </w:rPr>
        <w:t>L’Apel Ste -Marie et L’Apel</w:t>
      </w:r>
      <w:r w:rsidR="00276590">
        <w:rPr>
          <w:lang w:val="fr-CA"/>
        </w:rPr>
        <w:t xml:space="preserve">  St-Joseph</w:t>
      </w:r>
      <w:r w:rsidR="00B71074">
        <w:rPr>
          <w:lang w:val="fr-CA"/>
        </w:rPr>
        <w:t xml:space="preserve"> ont rencontrés la m</w:t>
      </w:r>
      <w:r w:rsidR="006205F8">
        <w:rPr>
          <w:lang w:val="fr-CA"/>
        </w:rPr>
        <w:t xml:space="preserve">unicipalité </w:t>
      </w:r>
      <w:r>
        <w:rPr>
          <w:lang w:val="fr-CA"/>
        </w:rPr>
        <w:t>afin de</w:t>
      </w:r>
      <w:r w:rsidR="006205F8">
        <w:rPr>
          <w:lang w:val="fr-CA"/>
        </w:rPr>
        <w:t xml:space="preserve"> suggérer des améliorations pour l’été 2015. </w:t>
      </w:r>
      <w:r w:rsidR="00F91C9D">
        <w:rPr>
          <w:lang w:val="fr-CA"/>
        </w:rPr>
        <w:t>Étaient présents: Mme Lisette Lapointe, mairesse. M Louis Croteau, di</w:t>
      </w:r>
      <w:r w:rsidR="006205F8">
        <w:rPr>
          <w:lang w:val="fr-CA"/>
        </w:rPr>
        <w:t>rect</w:t>
      </w:r>
      <w:r w:rsidR="000C6051">
        <w:rPr>
          <w:lang w:val="fr-CA"/>
        </w:rPr>
        <w:t xml:space="preserve">eur nautique et plein air. </w:t>
      </w:r>
      <w:r w:rsidR="006205F8">
        <w:rPr>
          <w:lang w:val="fr-CA"/>
        </w:rPr>
        <w:t>Mme Catherine Be</w:t>
      </w:r>
      <w:r w:rsidR="00F91C9D">
        <w:rPr>
          <w:lang w:val="fr-CA"/>
        </w:rPr>
        <w:t xml:space="preserve">rbery, adjointe </w:t>
      </w:r>
      <w:r w:rsidR="006205F8">
        <w:rPr>
          <w:lang w:val="fr-CA"/>
        </w:rPr>
        <w:t>à la mairesse, M Serge Roberge,</w:t>
      </w:r>
      <w:r w:rsidR="000C6051">
        <w:rPr>
          <w:lang w:val="fr-CA"/>
        </w:rPr>
        <w:t xml:space="preserve"> président Apel St-Joseph.  Lise Dassylva présidente Apel Ste-Marie.</w:t>
      </w:r>
    </w:p>
    <w:p w:rsidR="00C83931" w:rsidRDefault="00C83931" w:rsidP="000C6051">
      <w:pPr>
        <w:spacing w:after="0"/>
        <w:jc w:val="both"/>
        <w:rPr>
          <w:lang w:val="fr-CA"/>
        </w:rPr>
      </w:pPr>
    </w:p>
    <w:p w:rsidR="00C83931" w:rsidRDefault="00276590" w:rsidP="000C6051">
      <w:pPr>
        <w:spacing w:after="0"/>
        <w:jc w:val="both"/>
        <w:rPr>
          <w:lang w:val="fr-CA"/>
        </w:rPr>
      </w:pPr>
      <w:r>
        <w:rPr>
          <w:lang w:val="fr-CA"/>
        </w:rPr>
        <w:t xml:space="preserve"> </w:t>
      </w:r>
      <w:r w:rsidR="00C94941" w:rsidRPr="00C83931">
        <w:rPr>
          <w:b/>
          <w:u w:val="single"/>
          <w:lang w:val="fr-CA"/>
        </w:rPr>
        <w:t>Dépliant nautique</w:t>
      </w:r>
      <w:r w:rsidR="000C6C5B" w:rsidRPr="00C83931">
        <w:rPr>
          <w:b/>
          <w:u w:val="single"/>
          <w:lang w:val="fr-CA"/>
        </w:rPr>
        <w:t xml:space="preserve"> 2015</w:t>
      </w:r>
      <w:r w:rsidR="006205F8">
        <w:rPr>
          <w:b/>
          <w:u w:val="single"/>
          <w:lang w:val="fr-CA"/>
        </w:rPr>
        <w:t>/ Suggestions</w:t>
      </w:r>
      <w:r w:rsidR="00B71074">
        <w:rPr>
          <w:b/>
          <w:u w:val="single"/>
          <w:lang w:val="fr-CA"/>
        </w:rPr>
        <w:t xml:space="preserve"> : un calendrier </w:t>
      </w:r>
      <w:r w:rsidR="00AA63DC">
        <w:rPr>
          <w:b/>
          <w:u w:val="single"/>
          <w:lang w:val="fr-CA"/>
        </w:rPr>
        <w:t xml:space="preserve"> annuel </w:t>
      </w:r>
      <w:r w:rsidR="00B71074">
        <w:rPr>
          <w:b/>
          <w:u w:val="single"/>
          <w:lang w:val="fr-CA"/>
        </w:rPr>
        <w:t>planifié</w:t>
      </w:r>
    </w:p>
    <w:p w:rsidR="00C83931" w:rsidRDefault="00C83931" w:rsidP="000C6051">
      <w:pPr>
        <w:spacing w:after="0"/>
        <w:jc w:val="both"/>
        <w:rPr>
          <w:lang w:val="fr-CA"/>
        </w:rPr>
      </w:pPr>
    </w:p>
    <w:p w:rsidR="00C00250" w:rsidRDefault="00276590" w:rsidP="00AB1829">
      <w:pPr>
        <w:spacing w:after="0"/>
        <w:rPr>
          <w:lang w:val="fr-CA"/>
        </w:rPr>
      </w:pPr>
      <w:r>
        <w:rPr>
          <w:lang w:val="fr-CA"/>
        </w:rPr>
        <w:t>Création d’u</w:t>
      </w:r>
      <w:r w:rsidR="00CF3441">
        <w:rPr>
          <w:lang w:val="fr-CA"/>
        </w:rPr>
        <w:t>n calendrier</w:t>
      </w:r>
      <w:r w:rsidR="000C6051">
        <w:rPr>
          <w:lang w:val="fr-CA"/>
        </w:rPr>
        <w:t xml:space="preserve"> annuel</w:t>
      </w:r>
      <w:r w:rsidR="00CF3441">
        <w:rPr>
          <w:lang w:val="fr-CA"/>
        </w:rPr>
        <w:t xml:space="preserve"> planifié  avec de</w:t>
      </w:r>
      <w:r>
        <w:rPr>
          <w:lang w:val="fr-CA"/>
        </w:rPr>
        <w:t>s dates de rencontres</w:t>
      </w:r>
      <w:r w:rsidR="00CF3441">
        <w:rPr>
          <w:lang w:val="fr-CA"/>
        </w:rPr>
        <w:t xml:space="preserve"> avec les partenaires concernés pour la  révision du contenu </w:t>
      </w:r>
      <w:r w:rsidR="006205F8">
        <w:rPr>
          <w:lang w:val="fr-CA"/>
        </w:rPr>
        <w:t xml:space="preserve">du dépliant nautique.  Concevoir </w:t>
      </w:r>
      <w:r w:rsidR="00CF3441">
        <w:rPr>
          <w:lang w:val="fr-CA"/>
        </w:rPr>
        <w:t xml:space="preserve">de meilleures stratégies </w:t>
      </w:r>
      <w:r w:rsidR="00A81694">
        <w:rPr>
          <w:lang w:val="fr-CA"/>
        </w:rPr>
        <w:t>visuelles  de sensibilisation (</w:t>
      </w:r>
      <w:r w:rsidR="00CF3441">
        <w:rPr>
          <w:lang w:val="fr-CA"/>
        </w:rPr>
        <w:t>couleur, tableaux, pictogrammes, etc</w:t>
      </w:r>
      <w:r w:rsidR="000C6051">
        <w:rPr>
          <w:lang w:val="fr-CA"/>
        </w:rPr>
        <w:t>.</w:t>
      </w:r>
      <w:r w:rsidR="00CF3441">
        <w:rPr>
          <w:lang w:val="fr-CA"/>
        </w:rPr>
        <w:t>).  Une date fixe d’imprimerie</w:t>
      </w:r>
      <w:r w:rsidR="000C6C5B">
        <w:rPr>
          <w:lang w:val="fr-CA"/>
        </w:rPr>
        <w:t xml:space="preserve"> pour </w:t>
      </w:r>
      <w:r w:rsidR="00CF3441">
        <w:rPr>
          <w:lang w:val="fr-CA"/>
        </w:rPr>
        <w:t>q</w:t>
      </w:r>
      <w:r w:rsidR="00B71074">
        <w:rPr>
          <w:lang w:val="fr-CA"/>
        </w:rPr>
        <w:t xml:space="preserve">ue tout soit finalisé et fin </w:t>
      </w:r>
      <w:r w:rsidR="00CF3441">
        <w:rPr>
          <w:lang w:val="fr-CA"/>
        </w:rPr>
        <w:t xml:space="preserve">prêt à poster avec </w:t>
      </w:r>
      <w:r w:rsidR="00ED15DD">
        <w:rPr>
          <w:lang w:val="fr-CA"/>
        </w:rPr>
        <w:t>le compt</w:t>
      </w:r>
      <w:r w:rsidR="000C6C5B">
        <w:rPr>
          <w:lang w:val="fr-CA"/>
        </w:rPr>
        <w:t>e de taxes.</w:t>
      </w:r>
      <w:r w:rsidR="00ED15DD">
        <w:rPr>
          <w:lang w:val="fr-CA"/>
        </w:rPr>
        <w:t xml:space="preserve"> </w:t>
      </w:r>
      <w:r w:rsidR="0080126D">
        <w:rPr>
          <w:lang w:val="fr-CA"/>
        </w:rPr>
        <w:t>Q</w:t>
      </w:r>
      <w:r w:rsidR="006205F8">
        <w:rPr>
          <w:lang w:val="fr-CA"/>
        </w:rPr>
        <w:t xml:space="preserve">ue le Code d’éthique </w:t>
      </w:r>
      <w:r w:rsidR="00A36325">
        <w:rPr>
          <w:lang w:val="fr-CA"/>
        </w:rPr>
        <w:t xml:space="preserve"> soit remis </w:t>
      </w:r>
      <w:r w:rsidR="000C6C5B">
        <w:rPr>
          <w:lang w:val="fr-CA"/>
        </w:rPr>
        <w:t xml:space="preserve">et expliqué </w:t>
      </w:r>
      <w:r w:rsidR="00AB1829">
        <w:rPr>
          <w:lang w:val="fr-CA"/>
        </w:rPr>
        <w:t xml:space="preserve">à chaque </w:t>
      </w:r>
      <w:r w:rsidR="00A36325">
        <w:rPr>
          <w:lang w:val="fr-CA"/>
        </w:rPr>
        <w:t>usager lors de l’achat d</w:t>
      </w:r>
      <w:r w:rsidR="0080126D">
        <w:rPr>
          <w:lang w:val="fr-CA"/>
        </w:rPr>
        <w:t xml:space="preserve">e la vignette 2015. </w:t>
      </w:r>
      <w:r w:rsidR="00B71074">
        <w:rPr>
          <w:lang w:val="fr-CA"/>
        </w:rPr>
        <w:t xml:space="preserve">                                                                                          </w:t>
      </w:r>
      <w:r w:rsidR="0080126D">
        <w:rPr>
          <w:lang w:val="fr-CA"/>
        </w:rPr>
        <w:t>A</w:t>
      </w:r>
      <w:r w:rsidR="00A36325">
        <w:rPr>
          <w:lang w:val="fr-CA"/>
        </w:rPr>
        <w:t xml:space="preserve">méliorer la visibilité </w:t>
      </w:r>
      <w:r w:rsidR="00C94941">
        <w:rPr>
          <w:lang w:val="fr-CA"/>
        </w:rPr>
        <w:t>des rè</w:t>
      </w:r>
      <w:r w:rsidR="00040235">
        <w:rPr>
          <w:lang w:val="fr-CA"/>
        </w:rPr>
        <w:t>gles de conduite sur le lac,</w:t>
      </w:r>
      <w:r w:rsidR="00A36325">
        <w:rPr>
          <w:lang w:val="fr-CA"/>
        </w:rPr>
        <w:t xml:space="preserve"> il semblerait que la </w:t>
      </w:r>
      <w:r w:rsidR="00C00250">
        <w:rPr>
          <w:lang w:val="fr-CA"/>
        </w:rPr>
        <w:t>m</w:t>
      </w:r>
      <w:r w:rsidR="00040235">
        <w:rPr>
          <w:lang w:val="fr-CA"/>
        </w:rPr>
        <w:t xml:space="preserve">unicipalité soit d’accord </w:t>
      </w:r>
      <w:r w:rsidR="00164D4E">
        <w:rPr>
          <w:lang w:val="fr-CA"/>
        </w:rPr>
        <w:t xml:space="preserve">de </w:t>
      </w:r>
      <w:r w:rsidR="00A36325">
        <w:rPr>
          <w:lang w:val="fr-CA"/>
        </w:rPr>
        <w:t xml:space="preserve">placer des panneaux </w:t>
      </w:r>
      <w:r w:rsidR="00E77CE3">
        <w:rPr>
          <w:lang w:val="fr-CA"/>
        </w:rPr>
        <w:t xml:space="preserve">géants </w:t>
      </w:r>
      <w:r w:rsidR="00A36325">
        <w:rPr>
          <w:lang w:val="fr-CA"/>
        </w:rPr>
        <w:t xml:space="preserve">aux entrées </w:t>
      </w:r>
      <w:r w:rsidR="0080126D">
        <w:rPr>
          <w:lang w:val="fr-CA"/>
        </w:rPr>
        <w:t xml:space="preserve">du village indiquant </w:t>
      </w:r>
      <w:r w:rsidR="000C6051">
        <w:rPr>
          <w:b/>
          <w:lang w:val="fr-CA"/>
        </w:rPr>
        <w:t>«  le W</w:t>
      </w:r>
      <w:r w:rsidR="0080126D" w:rsidRPr="00164D4E">
        <w:rPr>
          <w:b/>
          <w:lang w:val="fr-CA"/>
        </w:rPr>
        <w:t>ake/ Surf sont fortement déconseillés sur nos lacs »</w:t>
      </w:r>
      <w:r w:rsidR="0080126D">
        <w:rPr>
          <w:lang w:val="fr-CA"/>
        </w:rPr>
        <w:t xml:space="preserve"> </w:t>
      </w:r>
    </w:p>
    <w:p w:rsidR="00C00250" w:rsidRDefault="0080126D" w:rsidP="000C6051">
      <w:pPr>
        <w:spacing w:after="0"/>
        <w:jc w:val="both"/>
        <w:rPr>
          <w:b/>
          <w:lang w:val="fr-CA"/>
        </w:rPr>
      </w:pPr>
      <w:r>
        <w:rPr>
          <w:lang w:val="fr-CA"/>
        </w:rPr>
        <w:t xml:space="preserve"> De plus des panneaux  géants aux endroits stratégiques concernant le bruit</w:t>
      </w:r>
      <w:r w:rsidR="00040235">
        <w:rPr>
          <w:lang w:val="fr-CA"/>
        </w:rPr>
        <w:t>.  Ex :</w:t>
      </w:r>
      <w:r w:rsidR="00A36325">
        <w:rPr>
          <w:lang w:val="fr-CA"/>
        </w:rPr>
        <w:t xml:space="preserve"> </w:t>
      </w:r>
      <w:r w:rsidR="000C6C5B" w:rsidRPr="00493E32">
        <w:rPr>
          <w:b/>
          <w:lang w:val="fr-CA"/>
        </w:rPr>
        <w:t>« </w:t>
      </w:r>
      <w:r w:rsidR="000C6C5B" w:rsidRPr="00493E32">
        <w:rPr>
          <w:b/>
          <w:i/>
          <w:lang w:val="fr-CA"/>
        </w:rPr>
        <w:t>V</w:t>
      </w:r>
      <w:r w:rsidR="00E77CE3" w:rsidRPr="00493E32">
        <w:rPr>
          <w:b/>
          <w:i/>
          <w:lang w:val="fr-CA"/>
        </w:rPr>
        <w:t>ous naviguez en zone</w:t>
      </w:r>
      <w:r>
        <w:rPr>
          <w:b/>
          <w:i/>
          <w:lang w:val="fr-CA"/>
        </w:rPr>
        <w:t xml:space="preserve"> résidentielle</w:t>
      </w:r>
      <w:r w:rsidR="00A81694">
        <w:rPr>
          <w:b/>
          <w:i/>
          <w:lang w:val="fr-CA"/>
        </w:rPr>
        <w:t xml:space="preserve">: </w:t>
      </w:r>
      <w:r>
        <w:rPr>
          <w:b/>
          <w:i/>
          <w:lang w:val="fr-CA"/>
        </w:rPr>
        <w:t xml:space="preserve"> SVP</w:t>
      </w:r>
      <w:r w:rsidR="00276590">
        <w:rPr>
          <w:b/>
          <w:i/>
          <w:lang w:val="fr-CA"/>
        </w:rPr>
        <w:t>,</w:t>
      </w:r>
      <w:r>
        <w:rPr>
          <w:b/>
          <w:i/>
          <w:lang w:val="fr-CA"/>
        </w:rPr>
        <w:t xml:space="preserve">  V</w:t>
      </w:r>
      <w:r w:rsidR="003C015F" w:rsidRPr="00493E32">
        <w:rPr>
          <w:b/>
          <w:i/>
          <w:lang w:val="fr-CA"/>
        </w:rPr>
        <w:t xml:space="preserve">euillez </w:t>
      </w:r>
      <w:r w:rsidR="00A36325" w:rsidRPr="00493E32">
        <w:rPr>
          <w:b/>
          <w:i/>
          <w:lang w:val="fr-CA"/>
        </w:rPr>
        <w:t>éteindre vos systèmes de son</w:t>
      </w:r>
      <w:r w:rsidR="000C6C5B" w:rsidRPr="00040235">
        <w:rPr>
          <w:b/>
          <w:i/>
          <w:lang w:val="fr-CA"/>
        </w:rPr>
        <w:t> </w:t>
      </w:r>
      <w:r w:rsidR="000C6C5B" w:rsidRPr="00040235">
        <w:rPr>
          <w:b/>
          <w:lang w:val="fr-CA"/>
        </w:rPr>
        <w:t>»</w:t>
      </w:r>
    </w:p>
    <w:p w:rsidR="00C00250" w:rsidRDefault="0080126D" w:rsidP="000C6051">
      <w:pPr>
        <w:spacing w:after="0"/>
        <w:jc w:val="both"/>
        <w:rPr>
          <w:lang w:val="fr-CA"/>
        </w:rPr>
      </w:pPr>
      <w:r w:rsidRPr="0080126D">
        <w:rPr>
          <w:lang w:val="fr-CA"/>
        </w:rPr>
        <w:t xml:space="preserve"> </w:t>
      </w:r>
      <w:r w:rsidR="00040235">
        <w:rPr>
          <w:lang w:val="fr-CA"/>
        </w:rPr>
        <w:t>D</w:t>
      </w:r>
      <w:r>
        <w:rPr>
          <w:lang w:val="fr-CA"/>
        </w:rPr>
        <w:t>es panneaux pour réserver l</w:t>
      </w:r>
      <w:r w:rsidR="00276590">
        <w:rPr>
          <w:lang w:val="fr-CA"/>
        </w:rPr>
        <w:t>e 30 mètres aux baigneurs et inc</w:t>
      </w:r>
      <w:r>
        <w:rPr>
          <w:lang w:val="fr-CA"/>
        </w:rPr>
        <w:t xml:space="preserve">iter les </w:t>
      </w:r>
      <w:r w:rsidR="000C6051">
        <w:rPr>
          <w:lang w:val="fr-CA"/>
        </w:rPr>
        <w:t xml:space="preserve">embarcations motorisées à circuler </w:t>
      </w:r>
      <w:r>
        <w:rPr>
          <w:lang w:val="fr-CA"/>
        </w:rPr>
        <w:t xml:space="preserve"> </w:t>
      </w:r>
      <w:r w:rsidR="009E5AF5">
        <w:rPr>
          <w:lang w:val="fr-CA"/>
        </w:rPr>
        <w:t>au milieu du lac afin de respecter l’intimité et la quiétude des riverains</w:t>
      </w:r>
      <w:r w:rsidR="00C00250">
        <w:rPr>
          <w:lang w:val="fr-CA"/>
        </w:rPr>
        <w:t xml:space="preserve"> avec des messages clairs.</w:t>
      </w:r>
    </w:p>
    <w:p w:rsidR="00164D4E" w:rsidRDefault="00164D4E" w:rsidP="000C6051">
      <w:pPr>
        <w:spacing w:after="0"/>
        <w:jc w:val="both"/>
        <w:rPr>
          <w:lang w:val="fr-CA"/>
        </w:rPr>
      </w:pPr>
      <w:r>
        <w:rPr>
          <w:lang w:val="fr-CA"/>
        </w:rPr>
        <w:t>Une demande d’</w:t>
      </w:r>
      <w:r w:rsidR="00040235">
        <w:rPr>
          <w:lang w:val="fr-CA"/>
        </w:rPr>
        <w:t>interdire le FLYBOARD fut faite.</w:t>
      </w:r>
    </w:p>
    <w:p w:rsidR="00456A7B" w:rsidRDefault="00456A7B" w:rsidP="000C6051">
      <w:pPr>
        <w:spacing w:after="0"/>
        <w:jc w:val="both"/>
        <w:rPr>
          <w:lang w:val="fr-CA"/>
        </w:rPr>
      </w:pPr>
    </w:p>
    <w:p w:rsidR="00484B87" w:rsidRDefault="008B2D37" w:rsidP="000C6051">
      <w:pPr>
        <w:spacing w:after="0"/>
        <w:jc w:val="both"/>
        <w:rPr>
          <w:b/>
          <w:u w:val="single"/>
          <w:lang w:val="fr-CA"/>
        </w:rPr>
      </w:pPr>
      <w:r w:rsidRPr="00DC7C6C">
        <w:rPr>
          <w:b/>
          <w:u w:val="single"/>
          <w:lang w:val="fr-CA"/>
        </w:rPr>
        <w:t>Patrouille nautique été 2014 </w:t>
      </w:r>
    </w:p>
    <w:p w:rsidR="00484B87" w:rsidRDefault="00484B87" w:rsidP="000C6051">
      <w:pPr>
        <w:spacing w:after="0"/>
        <w:jc w:val="both"/>
        <w:rPr>
          <w:b/>
          <w:u w:val="single"/>
          <w:lang w:val="fr-CA"/>
        </w:rPr>
      </w:pPr>
    </w:p>
    <w:p w:rsidR="008B2D37" w:rsidRDefault="008B2D37" w:rsidP="000C6051">
      <w:pPr>
        <w:spacing w:after="0"/>
        <w:jc w:val="both"/>
        <w:rPr>
          <w:lang w:val="fr-CA"/>
        </w:rPr>
      </w:pPr>
      <w:r>
        <w:rPr>
          <w:lang w:val="fr-CA"/>
        </w:rPr>
        <w:t xml:space="preserve">Lors de la rencontre avec Mme Lapointe il fut demandé que la patrouille </w:t>
      </w:r>
      <w:r w:rsidR="000C6051">
        <w:rPr>
          <w:lang w:val="fr-CA"/>
        </w:rPr>
        <w:t xml:space="preserve">nautique </w:t>
      </w:r>
      <w:r>
        <w:rPr>
          <w:lang w:val="fr-CA"/>
        </w:rPr>
        <w:t>cesse de se promener  aléatoirement. C’est une perte de temps et d’argent. Il fut suggéré à M Cro</w:t>
      </w:r>
      <w:r w:rsidR="00E65BD8">
        <w:rPr>
          <w:lang w:val="fr-CA"/>
        </w:rPr>
        <w:t xml:space="preserve">teau d’établir un calendrier </w:t>
      </w:r>
      <w:r w:rsidR="00C00250">
        <w:rPr>
          <w:lang w:val="fr-CA"/>
        </w:rPr>
        <w:t xml:space="preserve">concernant les endroits stratégiques </w:t>
      </w:r>
      <w:r w:rsidR="00E65BD8">
        <w:rPr>
          <w:lang w:val="fr-CA"/>
        </w:rPr>
        <w:t xml:space="preserve">avec le </w:t>
      </w:r>
      <w:r>
        <w:rPr>
          <w:lang w:val="fr-CA"/>
        </w:rPr>
        <w:t>portrait du lac afin que les patrouil</w:t>
      </w:r>
      <w:r w:rsidR="00E65BD8">
        <w:rPr>
          <w:lang w:val="fr-CA"/>
        </w:rPr>
        <w:t xml:space="preserve">leurs demeurent  plusieurs hres au  </w:t>
      </w:r>
      <w:r>
        <w:rPr>
          <w:lang w:val="fr-CA"/>
        </w:rPr>
        <w:t xml:space="preserve">même endroit et interpellent  tous les passants afin de </w:t>
      </w:r>
      <w:r w:rsidR="00C00250">
        <w:rPr>
          <w:lang w:val="fr-CA"/>
        </w:rPr>
        <w:t xml:space="preserve">leur </w:t>
      </w:r>
      <w:r>
        <w:rPr>
          <w:lang w:val="fr-CA"/>
        </w:rPr>
        <w:t>distribuer le dépliant nautique et de les sensibiliser sur des points précis du code d’éthique. Comme les policiers ils devraient rendre des comptes sur le nombre de personnes rencontrées et suivre le plan établi au préalable avec les endro</w:t>
      </w:r>
      <w:r w:rsidR="00E65BD8">
        <w:rPr>
          <w:lang w:val="fr-CA"/>
        </w:rPr>
        <w:t xml:space="preserve">its où ils se tiennent et recevoir </w:t>
      </w:r>
      <w:r>
        <w:rPr>
          <w:lang w:val="fr-CA"/>
        </w:rPr>
        <w:t xml:space="preserve">des objectifs de </w:t>
      </w:r>
      <w:r w:rsidR="0078674D">
        <w:rPr>
          <w:lang w:val="fr-CA"/>
        </w:rPr>
        <w:t>r</w:t>
      </w:r>
      <w:r w:rsidR="00390D93">
        <w:rPr>
          <w:lang w:val="fr-CA"/>
        </w:rPr>
        <w:t>encontrer tous les navigateurs et de les sensibilise</w:t>
      </w:r>
      <w:r w:rsidR="00C00250">
        <w:rPr>
          <w:lang w:val="fr-CA"/>
        </w:rPr>
        <w:t>r</w:t>
      </w:r>
      <w:r w:rsidR="00390D93">
        <w:rPr>
          <w:lang w:val="fr-CA"/>
        </w:rPr>
        <w:t xml:space="preserve"> sur les principaux irritants que vivent les propriétaires riverains.</w:t>
      </w:r>
    </w:p>
    <w:p w:rsidR="00C00250" w:rsidRDefault="00C00250" w:rsidP="008B2D37">
      <w:pPr>
        <w:spacing w:after="0"/>
        <w:rPr>
          <w:lang w:val="fr-CA"/>
        </w:rPr>
      </w:pPr>
    </w:p>
    <w:p w:rsidR="00C83931" w:rsidRDefault="00C83931" w:rsidP="001B5CA7">
      <w:pPr>
        <w:spacing w:after="0"/>
        <w:jc w:val="both"/>
        <w:rPr>
          <w:b/>
          <w:u w:val="single"/>
          <w:lang w:val="fr-CA"/>
        </w:rPr>
      </w:pPr>
      <w:r w:rsidRPr="00C83931">
        <w:rPr>
          <w:b/>
          <w:u w:val="single"/>
          <w:lang w:val="fr-CA"/>
        </w:rPr>
        <w:t>Parcours de ski nautique </w:t>
      </w:r>
    </w:p>
    <w:p w:rsidR="00C83931" w:rsidRDefault="00C83931" w:rsidP="001B5CA7">
      <w:pPr>
        <w:spacing w:after="0"/>
        <w:jc w:val="both"/>
        <w:rPr>
          <w:b/>
          <w:u w:val="single"/>
          <w:lang w:val="fr-CA"/>
        </w:rPr>
      </w:pPr>
    </w:p>
    <w:p w:rsidR="004061A1" w:rsidRDefault="00C83931" w:rsidP="001B5CA7">
      <w:pPr>
        <w:spacing w:after="0"/>
        <w:jc w:val="both"/>
        <w:rPr>
          <w:lang w:val="fr-CA"/>
        </w:rPr>
      </w:pPr>
      <w:r>
        <w:rPr>
          <w:lang w:val="fr-CA"/>
        </w:rPr>
        <w:t xml:space="preserve"> </w:t>
      </w:r>
      <w:r w:rsidR="003B584C">
        <w:rPr>
          <w:lang w:val="fr-CA"/>
        </w:rPr>
        <w:t>Brian Fahey</w:t>
      </w:r>
      <w:r>
        <w:rPr>
          <w:lang w:val="fr-CA"/>
        </w:rPr>
        <w:t xml:space="preserve"> </w:t>
      </w:r>
      <w:r w:rsidR="00164D4E">
        <w:rPr>
          <w:lang w:val="fr-CA"/>
        </w:rPr>
        <w:t xml:space="preserve"> suggère qu’il y ait une rotation</w:t>
      </w:r>
      <w:r w:rsidR="00E36444">
        <w:rPr>
          <w:lang w:val="fr-CA"/>
        </w:rPr>
        <w:t xml:space="preserve"> </w:t>
      </w:r>
      <w:r w:rsidR="00164D4E">
        <w:rPr>
          <w:lang w:val="fr-CA"/>
        </w:rPr>
        <w:t xml:space="preserve">pour ce parcours </w:t>
      </w:r>
      <w:r w:rsidR="00E36444">
        <w:rPr>
          <w:lang w:val="fr-CA"/>
        </w:rPr>
        <w:t xml:space="preserve"> afin qu’il ne soit pas toujours devant chez lui. Il dit que le parcours est très peu utilisé par les skieurs mais plus par ceux qui font du surf et du wake. François Baudoin confirme que ce parcours rencontre les normes pour être homologué ma</w:t>
      </w:r>
      <w:r w:rsidR="00164D4E">
        <w:rPr>
          <w:lang w:val="fr-CA"/>
        </w:rPr>
        <w:t>is qu’il ne l’est pas.</w:t>
      </w:r>
      <w:r w:rsidR="00E36444">
        <w:rPr>
          <w:lang w:val="fr-CA"/>
        </w:rPr>
        <w:t xml:space="preserve"> Brian F</w:t>
      </w:r>
      <w:r w:rsidR="009F36D6">
        <w:rPr>
          <w:lang w:val="fr-CA"/>
        </w:rPr>
        <w:t xml:space="preserve">ahey </w:t>
      </w:r>
      <w:r w:rsidR="00E36444">
        <w:rPr>
          <w:lang w:val="fr-CA"/>
        </w:rPr>
        <w:t xml:space="preserve">propose </w:t>
      </w:r>
      <w:r w:rsidR="008B614B">
        <w:rPr>
          <w:lang w:val="fr-CA"/>
        </w:rPr>
        <w:t xml:space="preserve">donc </w:t>
      </w:r>
      <w:r w:rsidR="00E36444">
        <w:rPr>
          <w:lang w:val="fr-CA"/>
        </w:rPr>
        <w:t>que l’APEL prenne position pour carrément enlever ce parcours de ski nautique</w:t>
      </w:r>
      <w:r w:rsidR="00023111">
        <w:rPr>
          <w:lang w:val="fr-CA"/>
        </w:rPr>
        <w:t>. C</w:t>
      </w:r>
      <w:r>
        <w:rPr>
          <w:lang w:val="fr-CA"/>
        </w:rPr>
        <w:t>ette mo</w:t>
      </w:r>
      <w:r w:rsidR="00E36444">
        <w:rPr>
          <w:lang w:val="fr-CA"/>
        </w:rPr>
        <w:t xml:space="preserve">tion fut </w:t>
      </w:r>
      <w:r w:rsidR="00023111">
        <w:rPr>
          <w:lang w:val="fr-CA"/>
        </w:rPr>
        <w:t xml:space="preserve">approuvée </w:t>
      </w:r>
      <w:r w:rsidR="005F2768">
        <w:rPr>
          <w:lang w:val="fr-CA"/>
        </w:rPr>
        <w:t xml:space="preserve">par </w:t>
      </w:r>
      <w:r w:rsidR="005F2768" w:rsidRPr="009C0F6C">
        <w:rPr>
          <w:lang w:val="fr-CA"/>
        </w:rPr>
        <w:t>tous à l’exception d’une personne qui était contre.</w:t>
      </w:r>
      <w:r>
        <w:rPr>
          <w:lang w:val="fr-CA"/>
        </w:rPr>
        <w:t xml:space="preserve"> </w:t>
      </w:r>
      <w:r w:rsidR="00C00250">
        <w:rPr>
          <w:lang w:val="fr-CA"/>
        </w:rPr>
        <w:t>On déplore le fait que l</w:t>
      </w:r>
      <w:r w:rsidR="00484B87">
        <w:rPr>
          <w:lang w:val="fr-CA"/>
        </w:rPr>
        <w:t>e ski nautique se pratique encore très tôt le matin.</w:t>
      </w:r>
    </w:p>
    <w:p w:rsidR="00C83931" w:rsidRDefault="00C83931" w:rsidP="001B5CA7">
      <w:pPr>
        <w:spacing w:after="0"/>
        <w:jc w:val="both"/>
        <w:rPr>
          <w:lang w:val="fr-CA"/>
        </w:rPr>
      </w:pPr>
    </w:p>
    <w:p w:rsidR="00164D4E" w:rsidRDefault="009C0F6C" w:rsidP="001B5CA7">
      <w:pPr>
        <w:spacing w:after="0"/>
        <w:jc w:val="both"/>
        <w:rPr>
          <w:b/>
          <w:u w:val="single"/>
          <w:lang w:val="fr-CA"/>
        </w:rPr>
      </w:pPr>
      <w:r w:rsidRPr="009C0F6C">
        <w:rPr>
          <w:b/>
          <w:u w:val="single"/>
          <w:lang w:val="fr-CA"/>
        </w:rPr>
        <w:t>Installation des bouées / Problématique depuis plusieurs années</w:t>
      </w:r>
      <w:r w:rsidR="00164D4E" w:rsidRPr="009C0F6C">
        <w:rPr>
          <w:b/>
          <w:u w:val="single"/>
          <w:lang w:val="fr-CA"/>
        </w:rPr>
        <w:t xml:space="preserve"> </w:t>
      </w:r>
    </w:p>
    <w:p w:rsidR="004B3463" w:rsidRPr="009C0F6C" w:rsidRDefault="004B3463" w:rsidP="001B5CA7">
      <w:pPr>
        <w:spacing w:after="0"/>
        <w:jc w:val="both"/>
        <w:rPr>
          <w:b/>
          <w:u w:val="single"/>
          <w:lang w:val="fr-CA"/>
        </w:rPr>
      </w:pPr>
    </w:p>
    <w:p w:rsidR="00164D4E" w:rsidRDefault="00713F88" w:rsidP="001B5CA7">
      <w:pPr>
        <w:spacing w:after="0"/>
        <w:jc w:val="both"/>
        <w:rPr>
          <w:b/>
          <w:lang w:val="fr-CA"/>
        </w:rPr>
      </w:pPr>
      <w:r>
        <w:rPr>
          <w:lang w:val="fr-CA"/>
        </w:rPr>
        <w:t>Le 24 juin les bouées n’étaient toujours pas installées au lac Ste-Marie. Elles</w:t>
      </w:r>
      <w:r w:rsidR="00164D4E" w:rsidRPr="00164D4E">
        <w:rPr>
          <w:lang w:val="fr-CA"/>
        </w:rPr>
        <w:t xml:space="preserve"> ont été finalisées seulement en milieu juillet malgré les</w:t>
      </w:r>
      <w:r>
        <w:rPr>
          <w:lang w:val="fr-CA"/>
        </w:rPr>
        <w:t xml:space="preserve"> nombreuses requêtes</w:t>
      </w:r>
      <w:r w:rsidR="00164D4E" w:rsidRPr="00164D4E">
        <w:rPr>
          <w:lang w:val="fr-CA"/>
        </w:rPr>
        <w:t>, insatisfactions, courriels et plus</w:t>
      </w:r>
      <w:r w:rsidR="00C00250">
        <w:rPr>
          <w:lang w:val="fr-CA"/>
        </w:rPr>
        <w:t xml:space="preserve">ieurs </w:t>
      </w:r>
      <w:r w:rsidR="009C0F6C">
        <w:rPr>
          <w:lang w:val="fr-CA"/>
        </w:rPr>
        <w:t>rencontres avec M Croteau</w:t>
      </w:r>
      <w:r w:rsidR="00164D4E" w:rsidRPr="00164D4E">
        <w:rPr>
          <w:lang w:val="fr-CA"/>
        </w:rPr>
        <w:t>,</w:t>
      </w:r>
      <w:r w:rsidR="009C0F6C">
        <w:rPr>
          <w:lang w:val="fr-CA"/>
        </w:rPr>
        <w:t xml:space="preserve"> </w:t>
      </w:r>
      <w:r w:rsidR="004B3463">
        <w:rPr>
          <w:lang w:val="fr-CA"/>
        </w:rPr>
        <w:t>directeur nautique et plein air. I</w:t>
      </w:r>
      <w:r w:rsidR="00164D4E" w:rsidRPr="00164D4E">
        <w:rPr>
          <w:lang w:val="fr-CA"/>
        </w:rPr>
        <w:t xml:space="preserve">l faut absolument </w:t>
      </w:r>
      <w:r w:rsidR="00484B87">
        <w:rPr>
          <w:lang w:val="fr-CA"/>
        </w:rPr>
        <w:t xml:space="preserve">établir un calendrier de gestion annuel afin de </w:t>
      </w:r>
      <w:r w:rsidR="00164D4E" w:rsidRPr="00164D4E">
        <w:rPr>
          <w:lang w:val="fr-CA"/>
        </w:rPr>
        <w:t>régler cette prob</w:t>
      </w:r>
      <w:r w:rsidR="009C0F6C">
        <w:rPr>
          <w:lang w:val="fr-CA"/>
        </w:rPr>
        <w:t>l</w:t>
      </w:r>
      <w:r w:rsidR="00164D4E" w:rsidRPr="00164D4E">
        <w:rPr>
          <w:lang w:val="fr-CA"/>
        </w:rPr>
        <w:t xml:space="preserve">ématique </w:t>
      </w:r>
      <w:r w:rsidR="00164D4E">
        <w:rPr>
          <w:lang w:val="fr-CA"/>
        </w:rPr>
        <w:t>qui soulève l’indignation des riverains.</w:t>
      </w:r>
      <w:r>
        <w:rPr>
          <w:lang w:val="fr-CA"/>
        </w:rPr>
        <w:t xml:space="preserve"> Nous espérons que notre municipalité assume un meilleur leadership dans sa responsabilité </w:t>
      </w:r>
      <w:r w:rsidR="00484B87">
        <w:rPr>
          <w:lang w:val="fr-CA"/>
        </w:rPr>
        <w:t xml:space="preserve">d’installer les bouées. Ce dossier est à suivre.  </w:t>
      </w:r>
      <w:r w:rsidR="009C0F6C">
        <w:rPr>
          <w:lang w:val="fr-CA"/>
        </w:rPr>
        <w:t>BUT </w:t>
      </w:r>
      <w:r w:rsidR="009C0F6C" w:rsidRPr="009C0F6C">
        <w:rPr>
          <w:b/>
          <w:lang w:val="fr-CA"/>
        </w:rPr>
        <w:t>: Q</w:t>
      </w:r>
      <w:r w:rsidR="00164D4E" w:rsidRPr="009C0F6C">
        <w:rPr>
          <w:b/>
          <w:lang w:val="fr-CA"/>
        </w:rPr>
        <w:t>ue les bouée</w:t>
      </w:r>
      <w:r w:rsidR="009C0F6C" w:rsidRPr="009C0F6C">
        <w:rPr>
          <w:b/>
          <w:lang w:val="fr-CA"/>
        </w:rPr>
        <w:t>s soient installées milieu mai</w:t>
      </w:r>
      <w:r w:rsidR="008B2D37">
        <w:rPr>
          <w:b/>
          <w:lang w:val="fr-CA"/>
        </w:rPr>
        <w:t xml:space="preserve">, enlevées fin septembre </w:t>
      </w:r>
      <w:r w:rsidR="004B3463">
        <w:rPr>
          <w:b/>
          <w:lang w:val="fr-CA"/>
        </w:rPr>
        <w:t xml:space="preserve"> et qu’elles soient </w:t>
      </w:r>
      <w:r w:rsidR="00484B87">
        <w:rPr>
          <w:b/>
          <w:lang w:val="fr-CA"/>
        </w:rPr>
        <w:t xml:space="preserve"> </w:t>
      </w:r>
      <w:r w:rsidR="004B3463">
        <w:rPr>
          <w:b/>
          <w:lang w:val="fr-CA"/>
        </w:rPr>
        <w:t>entreposées adéquatement pour l’hiver.</w:t>
      </w:r>
    </w:p>
    <w:p w:rsidR="00EC7D33" w:rsidRDefault="00EC7D33" w:rsidP="001B5CA7">
      <w:pPr>
        <w:spacing w:after="0"/>
        <w:jc w:val="both"/>
        <w:rPr>
          <w:b/>
          <w:sz w:val="28"/>
          <w:szCs w:val="28"/>
          <w:lang w:val="fr-CA"/>
        </w:rPr>
      </w:pPr>
    </w:p>
    <w:p w:rsidR="0078674D" w:rsidRPr="0078674D" w:rsidRDefault="0078674D" w:rsidP="001B5CA7">
      <w:pPr>
        <w:spacing w:after="0"/>
        <w:jc w:val="both"/>
        <w:rPr>
          <w:b/>
          <w:sz w:val="28"/>
          <w:szCs w:val="28"/>
          <w:lang w:val="fr-CA"/>
        </w:rPr>
      </w:pPr>
      <w:r w:rsidRPr="0078674D">
        <w:rPr>
          <w:b/>
          <w:sz w:val="28"/>
          <w:szCs w:val="28"/>
          <w:lang w:val="fr-CA"/>
        </w:rPr>
        <w:t>Mme la Mairesse a avisé qu’il y aura  une consultation publique sur toutes ces questions en début d’année.</w:t>
      </w:r>
    </w:p>
    <w:p w:rsidR="00484B87" w:rsidRDefault="00484B87" w:rsidP="001B5CA7">
      <w:pPr>
        <w:spacing w:after="0"/>
        <w:jc w:val="both"/>
        <w:rPr>
          <w:lang w:val="fr-CA"/>
        </w:rPr>
      </w:pPr>
    </w:p>
    <w:p w:rsidR="004B3463" w:rsidRDefault="004061A1" w:rsidP="001B5CA7">
      <w:pPr>
        <w:spacing w:after="0"/>
        <w:jc w:val="both"/>
        <w:rPr>
          <w:b/>
          <w:u w:val="single"/>
          <w:lang w:val="fr-CA"/>
        </w:rPr>
      </w:pPr>
      <w:r w:rsidRPr="004061A1">
        <w:rPr>
          <w:b/>
          <w:u w:val="single"/>
          <w:lang w:val="fr-CA"/>
        </w:rPr>
        <w:t>Motoneiges sur le lac/ piste de ski de fond </w:t>
      </w:r>
    </w:p>
    <w:p w:rsidR="00E77CE3" w:rsidRDefault="00023111" w:rsidP="001B5CA7">
      <w:pPr>
        <w:spacing w:after="0"/>
        <w:jc w:val="both"/>
        <w:rPr>
          <w:lang w:val="fr-CA"/>
        </w:rPr>
      </w:pPr>
      <w:r>
        <w:rPr>
          <w:lang w:val="fr-CA"/>
        </w:rPr>
        <w:t xml:space="preserve"> </w:t>
      </w:r>
    </w:p>
    <w:p w:rsidR="00A36325" w:rsidRDefault="00E77CE3" w:rsidP="001B5CA7">
      <w:pPr>
        <w:spacing w:after="0"/>
        <w:jc w:val="both"/>
        <w:rPr>
          <w:lang w:val="fr-CA"/>
        </w:rPr>
      </w:pPr>
      <w:r>
        <w:rPr>
          <w:lang w:val="fr-CA"/>
        </w:rPr>
        <w:t>L</w:t>
      </w:r>
      <w:r w:rsidR="005A4574">
        <w:rPr>
          <w:lang w:val="fr-CA"/>
        </w:rPr>
        <w:t>’APEL fera les représenta</w:t>
      </w:r>
      <w:r w:rsidR="00C00250">
        <w:rPr>
          <w:lang w:val="fr-CA"/>
        </w:rPr>
        <w:t>tions appropriées auprès de la m</w:t>
      </w:r>
      <w:r w:rsidR="005A4574">
        <w:rPr>
          <w:lang w:val="fr-CA"/>
        </w:rPr>
        <w:t>unicipalité afin de s’</w:t>
      </w:r>
      <w:r>
        <w:rPr>
          <w:lang w:val="fr-CA"/>
        </w:rPr>
        <w:t xml:space="preserve">assurer </w:t>
      </w:r>
      <w:r w:rsidR="005A4574">
        <w:rPr>
          <w:lang w:val="fr-CA"/>
        </w:rPr>
        <w:t>que la piste de ski de f</w:t>
      </w:r>
      <w:r w:rsidR="00C00250">
        <w:rPr>
          <w:lang w:val="fr-CA"/>
        </w:rPr>
        <w:t>ond sur le lac soit balisée pour</w:t>
      </w:r>
      <w:r w:rsidR="005A4574">
        <w:rPr>
          <w:lang w:val="fr-CA"/>
        </w:rPr>
        <w:t xml:space="preserve"> que les m</w:t>
      </w:r>
      <w:r>
        <w:rPr>
          <w:lang w:val="fr-CA"/>
        </w:rPr>
        <w:t>otoneigistes ne la traversent plu</w:t>
      </w:r>
      <w:r w:rsidR="005A4574">
        <w:rPr>
          <w:lang w:val="fr-CA"/>
        </w:rPr>
        <w:t>s et qu’il y ait une meilleur</w:t>
      </w:r>
      <w:r w:rsidR="00EC7D33">
        <w:rPr>
          <w:lang w:val="fr-CA"/>
        </w:rPr>
        <w:t>e application</w:t>
      </w:r>
      <w:r w:rsidR="005A4574">
        <w:rPr>
          <w:lang w:val="fr-CA"/>
        </w:rPr>
        <w:t xml:space="preserve"> </w:t>
      </w:r>
      <w:r>
        <w:rPr>
          <w:lang w:val="fr-CA"/>
        </w:rPr>
        <w:t xml:space="preserve">concernant le règlement 714 sur le bruit et les nuisances publiques et que ces </w:t>
      </w:r>
      <w:r w:rsidR="005A4574">
        <w:rPr>
          <w:lang w:val="fr-CA"/>
        </w:rPr>
        <w:t xml:space="preserve">règles </w:t>
      </w:r>
      <w:r>
        <w:rPr>
          <w:lang w:val="fr-CA"/>
        </w:rPr>
        <w:t>soient communiquées</w:t>
      </w:r>
      <w:r w:rsidR="005A4574">
        <w:rPr>
          <w:lang w:val="fr-CA"/>
        </w:rPr>
        <w:t xml:space="preserve"> </w:t>
      </w:r>
      <w:r>
        <w:rPr>
          <w:lang w:val="fr-CA"/>
        </w:rPr>
        <w:t xml:space="preserve">clairement </w:t>
      </w:r>
      <w:r w:rsidR="002741C6">
        <w:rPr>
          <w:lang w:val="fr-CA"/>
        </w:rPr>
        <w:t xml:space="preserve">aux motoneigistes qui circulent n’importent comment sur le lac et souvent très tard le soir. Il </w:t>
      </w:r>
      <w:r w:rsidR="0078674D">
        <w:rPr>
          <w:lang w:val="fr-CA"/>
        </w:rPr>
        <w:t xml:space="preserve"> devient de plus en plus difficile de faire du ski de fond, de la raquette et de se promener sur le lac suite aux nombreu</w:t>
      </w:r>
      <w:r w:rsidR="00EC7D33">
        <w:rPr>
          <w:lang w:val="fr-CA"/>
        </w:rPr>
        <w:t>x sillons et aux bosses généré</w:t>
      </w:r>
      <w:r w:rsidR="0078674D">
        <w:rPr>
          <w:lang w:val="fr-CA"/>
        </w:rPr>
        <w:t xml:space="preserve">s par le poids des motoneiges. </w:t>
      </w:r>
    </w:p>
    <w:p w:rsidR="007A3357" w:rsidRDefault="007A3357" w:rsidP="001B5CA7">
      <w:pPr>
        <w:spacing w:after="0"/>
        <w:jc w:val="both"/>
        <w:rPr>
          <w:lang w:val="fr-CA"/>
        </w:rPr>
      </w:pPr>
    </w:p>
    <w:p w:rsidR="005A4574" w:rsidRPr="002741C6" w:rsidRDefault="005A4574" w:rsidP="001B5CA7">
      <w:pPr>
        <w:spacing w:after="0"/>
        <w:jc w:val="both"/>
        <w:rPr>
          <w:b/>
          <w:u w:val="single"/>
          <w:lang w:val="fr-CA"/>
        </w:rPr>
      </w:pPr>
      <w:r w:rsidRPr="002741C6">
        <w:rPr>
          <w:b/>
          <w:u w:val="single"/>
          <w:lang w:val="fr-CA"/>
        </w:rPr>
        <w:t>6.</w:t>
      </w:r>
      <w:r w:rsidR="00E730B0" w:rsidRPr="002741C6">
        <w:rPr>
          <w:b/>
          <w:u w:val="single"/>
          <w:lang w:val="fr-CA"/>
        </w:rPr>
        <w:t xml:space="preserve"> </w:t>
      </w:r>
      <w:r w:rsidR="00A46800">
        <w:rPr>
          <w:b/>
          <w:u w:val="single"/>
          <w:lang w:val="fr-CA"/>
        </w:rPr>
        <w:t>Dossiers prioritaires</w:t>
      </w:r>
      <w:r w:rsidR="000268BD" w:rsidRPr="002741C6">
        <w:rPr>
          <w:b/>
          <w:u w:val="single"/>
          <w:lang w:val="fr-CA"/>
        </w:rPr>
        <w:t xml:space="preserve"> : </w:t>
      </w:r>
      <w:r w:rsidR="002741C6" w:rsidRPr="002741C6">
        <w:rPr>
          <w:b/>
          <w:u w:val="single"/>
          <w:lang w:val="fr-CA"/>
        </w:rPr>
        <w:t>Novembre 2014 à Novembre 2015</w:t>
      </w:r>
    </w:p>
    <w:p w:rsidR="002741C6" w:rsidRPr="00E730B0" w:rsidRDefault="002741C6" w:rsidP="001B5CA7">
      <w:pPr>
        <w:spacing w:after="0"/>
        <w:jc w:val="both"/>
        <w:rPr>
          <w:b/>
          <w:lang w:val="fr-CA"/>
        </w:rPr>
      </w:pPr>
    </w:p>
    <w:p w:rsidR="00520A75" w:rsidRDefault="00A46800" w:rsidP="001B5CA7">
      <w:pPr>
        <w:spacing w:after="0"/>
        <w:jc w:val="both"/>
        <w:rPr>
          <w:lang w:val="fr-CA"/>
        </w:rPr>
      </w:pPr>
      <w:r>
        <w:rPr>
          <w:lang w:val="fr-CA"/>
        </w:rPr>
        <w:t xml:space="preserve">1. </w:t>
      </w:r>
      <w:r w:rsidR="00520A75">
        <w:rPr>
          <w:lang w:val="fr-CA"/>
        </w:rPr>
        <w:t>Le</w:t>
      </w:r>
      <w:r w:rsidR="000268BD">
        <w:rPr>
          <w:lang w:val="fr-CA"/>
        </w:rPr>
        <w:t xml:space="preserve"> dossier</w:t>
      </w:r>
      <w:r w:rsidR="005F6256">
        <w:rPr>
          <w:lang w:val="fr-CA"/>
        </w:rPr>
        <w:t xml:space="preserve"> </w:t>
      </w:r>
      <w:r w:rsidR="00520A75">
        <w:rPr>
          <w:lang w:val="fr-CA"/>
        </w:rPr>
        <w:t>de la mise aux normes</w:t>
      </w:r>
      <w:r w:rsidR="005F6256">
        <w:rPr>
          <w:lang w:val="fr-CA"/>
        </w:rPr>
        <w:t xml:space="preserve"> de l’usine </w:t>
      </w:r>
      <w:r w:rsidR="00520A75">
        <w:rPr>
          <w:lang w:val="fr-CA"/>
        </w:rPr>
        <w:t>de traitement des eaux usées demeure le dossier prioritaire</w:t>
      </w:r>
      <w:r>
        <w:rPr>
          <w:lang w:val="fr-CA"/>
        </w:rPr>
        <w:t xml:space="preserve">. </w:t>
      </w:r>
      <w:r w:rsidR="00520A75">
        <w:rPr>
          <w:lang w:val="fr-CA"/>
        </w:rPr>
        <w:t xml:space="preserve">Nous devons nous assurer de l’application </w:t>
      </w:r>
      <w:r w:rsidR="004061A1">
        <w:rPr>
          <w:lang w:val="fr-CA"/>
        </w:rPr>
        <w:t xml:space="preserve">rigoureuse </w:t>
      </w:r>
      <w:r w:rsidR="00520A75">
        <w:rPr>
          <w:lang w:val="fr-CA"/>
        </w:rPr>
        <w:t>des nouvelles normes de rejet environnem</w:t>
      </w:r>
      <w:r w:rsidR="006C1BDF">
        <w:rPr>
          <w:lang w:val="fr-CA"/>
        </w:rPr>
        <w:t>ental et du respec</w:t>
      </w:r>
      <w:r>
        <w:rPr>
          <w:lang w:val="fr-CA"/>
        </w:rPr>
        <w:t>t de la date de fin des travaux</w:t>
      </w:r>
      <w:r w:rsidR="004061A1">
        <w:rPr>
          <w:lang w:val="fr-CA"/>
        </w:rPr>
        <w:t xml:space="preserve">, </w:t>
      </w:r>
      <w:r w:rsidR="006C1BDF">
        <w:rPr>
          <w:lang w:val="fr-CA"/>
        </w:rPr>
        <w:t>soit le 31 décembre 2015</w:t>
      </w:r>
      <w:r w:rsidR="004061A1">
        <w:rPr>
          <w:lang w:val="fr-CA"/>
        </w:rPr>
        <w:t>.</w:t>
      </w:r>
      <w:r>
        <w:rPr>
          <w:lang w:val="fr-CA"/>
        </w:rPr>
        <w:t xml:space="preserve"> </w:t>
      </w:r>
    </w:p>
    <w:p w:rsidR="00520A75" w:rsidRDefault="00A46800" w:rsidP="001B5CA7">
      <w:pPr>
        <w:spacing w:after="0"/>
        <w:jc w:val="both"/>
        <w:rPr>
          <w:lang w:val="fr-CA"/>
        </w:rPr>
      </w:pPr>
      <w:r>
        <w:rPr>
          <w:lang w:val="fr-CA"/>
        </w:rPr>
        <w:t xml:space="preserve">2. </w:t>
      </w:r>
      <w:r w:rsidR="00520A75">
        <w:rPr>
          <w:lang w:val="fr-CA"/>
        </w:rPr>
        <w:t xml:space="preserve">Le suivi de la santé du lac et </w:t>
      </w:r>
      <w:r>
        <w:rPr>
          <w:lang w:val="fr-CA"/>
        </w:rPr>
        <w:t xml:space="preserve"> les analyses d’</w:t>
      </w:r>
      <w:r w:rsidR="005F6256">
        <w:rPr>
          <w:lang w:val="fr-CA"/>
        </w:rPr>
        <w:t>eau</w:t>
      </w:r>
      <w:r w:rsidR="006C1BDF">
        <w:rPr>
          <w:lang w:val="fr-CA"/>
        </w:rPr>
        <w:t xml:space="preserve"> dont la compréhension de la baisse de l’oxygène dissous,</w:t>
      </w:r>
      <w:r w:rsidR="004061A1">
        <w:rPr>
          <w:lang w:val="fr-CA"/>
        </w:rPr>
        <w:t xml:space="preserve"> et de</w:t>
      </w:r>
      <w:r>
        <w:rPr>
          <w:lang w:val="fr-CA"/>
        </w:rPr>
        <w:t>s variations de température, etc</w:t>
      </w:r>
      <w:r w:rsidR="004061A1">
        <w:rPr>
          <w:lang w:val="fr-CA"/>
        </w:rPr>
        <w:t>.</w:t>
      </w:r>
    </w:p>
    <w:p w:rsidR="005F6256" w:rsidRDefault="006C1BDF" w:rsidP="001B5CA7">
      <w:pPr>
        <w:spacing w:after="0"/>
        <w:jc w:val="both"/>
        <w:rPr>
          <w:lang w:val="fr-CA"/>
        </w:rPr>
      </w:pPr>
      <w:r>
        <w:rPr>
          <w:lang w:val="fr-CA"/>
        </w:rPr>
        <w:t xml:space="preserve"> </w:t>
      </w:r>
      <w:r w:rsidR="00A46800">
        <w:rPr>
          <w:lang w:val="fr-CA"/>
        </w:rPr>
        <w:t xml:space="preserve">3. </w:t>
      </w:r>
      <w:r>
        <w:rPr>
          <w:lang w:val="fr-CA"/>
        </w:rPr>
        <w:t>La</w:t>
      </w:r>
      <w:r w:rsidR="00520A75">
        <w:rPr>
          <w:lang w:val="fr-CA"/>
        </w:rPr>
        <w:t xml:space="preserve"> prépa</w:t>
      </w:r>
      <w:r w:rsidR="00A46800">
        <w:rPr>
          <w:lang w:val="fr-CA"/>
        </w:rPr>
        <w:t xml:space="preserve">ration du dépliant nautique </w:t>
      </w:r>
      <w:r>
        <w:rPr>
          <w:lang w:val="fr-CA"/>
        </w:rPr>
        <w:t xml:space="preserve"> pour fin avril 2015, sa diffusion à tous les riverains, l’installation pour m</w:t>
      </w:r>
      <w:r w:rsidR="003E01E6">
        <w:rPr>
          <w:lang w:val="fr-CA"/>
        </w:rPr>
        <w:t xml:space="preserve">ilieu mai des bouées et une meilleure gestion </w:t>
      </w:r>
      <w:r w:rsidR="00E77CE3">
        <w:rPr>
          <w:lang w:val="fr-CA"/>
        </w:rPr>
        <w:t xml:space="preserve"> de la patrouille nautique</w:t>
      </w:r>
      <w:r w:rsidR="00A46800">
        <w:rPr>
          <w:lang w:val="fr-CA"/>
        </w:rPr>
        <w:t>.</w:t>
      </w:r>
      <w:r>
        <w:rPr>
          <w:lang w:val="fr-CA"/>
        </w:rPr>
        <w:t xml:space="preserve"> </w:t>
      </w:r>
    </w:p>
    <w:p w:rsidR="00E77CE3" w:rsidRDefault="00E77CE3" w:rsidP="001B5CA7">
      <w:pPr>
        <w:spacing w:after="0"/>
        <w:jc w:val="both"/>
        <w:rPr>
          <w:lang w:val="fr-CA"/>
        </w:rPr>
      </w:pPr>
    </w:p>
    <w:p w:rsidR="005F6256" w:rsidRDefault="005F6256" w:rsidP="001B5CA7">
      <w:pPr>
        <w:spacing w:after="0"/>
        <w:jc w:val="both"/>
        <w:rPr>
          <w:b/>
          <w:u w:val="single"/>
          <w:lang w:val="fr-CA"/>
        </w:rPr>
      </w:pPr>
      <w:r w:rsidRPr="002741C6">
        <w:rPr>
          <w:b/>
          <w:u w:val="single"/>
          <w:lang w:val="fr-CA"/>
        </w:rPr>
        <w:t>7.</w:t>
      </w:r>
      <w:r w:rsidR="00A20146" w:rsidRPr="002741C6">
        <w:rPr>
          <w:b/>
          <w:u w:val="single"/>
          <w:lang w:val="fr-CA"/>
        </w:rPr>
        <w:t xml:space="preserve"> </w:t>
      </w:r>
      <w:r w:rsidRPr="002741C6">
        <w:rPr>
          <w:b/>
          <w:u w:val="single"/>
          <w:lang w:val="fr-CA"/>
        </w:rPr>
        <w:t>Nomination et élection des</w:t>
      </w:r>
      <w:r w:rsidR="002741C6">
        <w:rPr>
          <w:b/>
          <w:u w:val="single"/>
          <w:lang w:val="fr-CA"/>
        </w:rPr>
        <w:t xml:space="preserve"> administrateurs pour 2014-2015</w:t>
      </w:r>
    </w:p>
    <w:p w:rsidR="002741C6" w:rsidRPr="002741C6" w:rsidRDefault="002741C6" w:rsidP="001B5CA7">
      <w:pPr>
        <w:spacing w:after="0"/>
        <w:jc w:val="both"/>
        <w:rPr>
          <w:b/>
          <w:u w:val="single"/>
          <w:lang w:val="fr-CA"/>
        </w:rPr>
      </w:pPr>
    </w:p>
    <w:p w:rsidR="005F6256" w:rsidRDefault="005F6256" w:rsidP="001B5CA7">
      <w:pPr>
        <w:spacing w:after="0"/>
        <w:jc w:val="both"/>
        <w:rPr>
          <w:lang w:val="fr-CA"/>
        </w:rPr>
      </w:pPr>
      <w:r>
        <w:rPr>
          <w:lang w:val="fr-CA"/>
        </w:rPr>
        <w:t>Monsieur Latulippe</w:t>
      </w:r>
      <w:r w:rsidR="00D64233">
        <w:rPr>
          <w:lang w:val="fr-CA"/>
        </w:rPr>
        <w:t xml:space="preserve"> a avisé qu’il ne pouvait renouveler son mandat pour des raisons familiales. </w:t>
      </w:r>
      <w:r w:rsidR="002741C6">
        <w:rPr>
          <w:lang w:val="fr-CA"/>
        </w:rPr>
        <w:t>Les membres du CA le remercie</w:t>
      </w:r>
      <w:r w:rsidR="00564374">
        <w:rPr>
          <w:lang w:val="fr-CA"/>
        </w:rPr>
        <w:t xml:space="preserve"> pour sa contribution. </w:t>
      </w:r>
      <w:r w:rsidR="00493E32">
        <w:rPr>
          <w:lang w:val="fr-CA"/>
        </w:rPr>
        <w:t>Tous les administrateurs ont acceptés de demeurer</w:t>
      </w:r>
      <w:r w:rsidR="00564374">
        <w:rPr>
          <w:lang w:val="fr-CA"/>
        </w:rPr>
        <w:t xml:space="preserve"> en poste pour une autre année</w:t>
      </w:r>
      <w:r w:rsidR="00D64233">
        <w:rPr>
          <w:lang w:val="fr-CA"/>
        </w:rPr>
        <w:t>. Paul-André Ménard secondé par</w:t>
      </w:r>
      <w:r w:rsidR="00E730B0">
        <w:rPr>
          <w:lang w:val="fr-CA"/>
        </w:rPr>
        <w:t xml:space="preserve"> Brian Fahey</w:t>
      </w:r>
      <w:r w:rsidR="00D64233">
        <w:rPr>
          <w:lang w:val="fr-CA"/>
        </w:rPr>
        <w:t xml:space="preserve"> propo</w:t>
      </w:r>
      <w:r w:rsidR="004061A1">
        <w:rPr>
          <w:lang w:val="fr-CA"/>
        </w:rPr>
        <w:t>se que le mandat d</w:t>
      </w:r>
      <w:r w:rsidR="00D64233">
        <w:rPr>
          <w:lang w:val="fr-CA"/>
        </w:rPr>
        <w:t>es administrateu</w:t>
      </w:r>
      <w:r w:rsidR="004061A1">
        <w:rPr>
          <w:lang w:val="fr-CA"/>
        </w:rPr>
        <w:t>rs soit renouvelé pour une année.</w:t>
      </w:r>
      <w:r w:rsidR="00D64233">
        <w:rPr>
          <w:lang w:val="fr-CA"/>
        </w:rPr>
        <w:t xml:space="preserve"> Cette Motion fut </w:t>
      </w:r>
      <w:r w:rsidR="00564374">
        <w:rPr>
          <w:lang w:val="fr-CA"/>
        </w:rPr>
        <w:t>adoptée. Lise Dassylva fut nommée</w:t>
      </w:r>
      <w:r w:rsidR="004061A1">
        <w:rPr>
          <w:lang w:val="fr-CA"/>
        </w:rPr>
        <w:t xml:space="preserve">: </w:t>
      </w:r>
      <w:r w:rsidR="006C1BDF">
        <w:rPr>
          <w:lang w:val="fr-CA"/>
        </w:rPr>
        <w:t>Présidente, Peter Richardson</w:t>
      </w:r>
      <w:r w:rsidR="004061A1">
        <w:rPr>
          <w:lang w:val="fr-CA"/>
        </w:rPr>
        <w:t> :</w:t>
      </w:r>
      <w:r w:rsidR="006C1BDF">
        <w:rPr>
          <w:lang w:val="fr-CA"/>
        </w:rPr>
        <w:t xml:space="preserve"> Secrétaire et Arnaud Sales</w:t>
      </w:r>
      <w:r w:rsidR="004061A1">
        <w:rPr>
          <w:lang w:val="fr-CA"/>
        </w:rPr>
        <w:t> :</w:t>
      </w:r>
      <w:r w:rsidR="00564374">
        <w:rPr>
          <w:lang w:val="fr-CA"/>
        </w:rPr>
        <w:t xml:space="preserve"> </w:t>
      </w:r>
      <w:r w:rsidR="006C1BDF">
        <w:rPr>
          <w:lang w:val="fr-CA"/>
        </w:rPr>
        <w:t>T</w:t>
      </w:r>
      <w:r w:rsidR="00D64233">
        <w:rPr>
          <w:lang w:val="fr-CA"/>
        </w:rPr>
        <w:t>résorier.</w:t>
      </w:r>
    </w:p>
    <w:p w:rsidR="00EF3E00" w:rsidRDefault="00EF3E00" w:rsidP="001B5CA7">
      <w:pPr>
        <w:spacing w:after="0"/>
        <w:jc w:val="both"/>
        <w:rPr>
          <w:lang w:val="fr-CA"/>
        </w:rPr>
      </w:pPr>
    </w:p>
    <w:p w:rsidR="00D64233" w:rsidRPr="00A46800" w:rsidRDefault="00D64233" w:rsidP="001B5CA7">
      <w:pPr>
        <w:spacing w:after="0"/>
        <w:jc w:val="both"/>
        <w:rPr>
          <w:b/>
          <w:u w:val="single"/>
          <w:lang w:val="fr-CA"/>
        </w:rPr>
      </w:pPr>
      <w:r w:rsidRPr="00A46800">
        <w:rPr>
          <w:b/>
          <w:u w:val="single"/>
          <w:lang w:val="fr-CA"/>
        </w:rPr>
        <w:t>8.</w:t>
      </w:r>
      <w:r w:rsidR="00A20146" w:rsidRPr="00A46800">
        <w:rPr>
          <w:b/>
          <w:u w:val="single"/>
          <w:lang w:val="fr-CA"/>
        </w:rPr>
        <w:t xml:space="preserve"> </w:t>
      </w:r>
      <w:r w:rsidRPr="00A46800">
        <w:rPr>
          <w:b/>
          <w:u w:val="single"/>
          <w:lang w:val="fr-CA"/>
        </w:rPr>
        <w:t xml:space="preserve">Participation de </w:t>
      </w:r>
      <w:r w:rsidR="00A46800" w:rsidRPr="00A46800">
        <w:rPr>
          <w:b/>
          <w:u w:val="single"/>
          <w:lang w:val="fr-CA"/>
        </w:rPr>
        <w:t>la Mairesse ou son représentant</w:t>
      </w:r>
    </w:p>
    <w:p w:rsidR="0078674D" w:rsidRPr="00A20146" w:rsidRDefault="0078674D" w:rsidP="001B5CA7">
      <w:pPr>
        <w:spacing w:after="0"/>
        <w:jc w:val="both"/>
        <w:rPr>
          <w:b/>
          <w:lang w:val="fr-CA"/>
        </w:rPr>
      </w:pPr>
    </w:p>
    <w:p w:rsidR="00D64233" w:rsidRDefault="00D64233" w:rsidP="001B5CA7">
      <w:pPr>
        <w:spacing w:after="0"/>
        <w:jc w:val="both"/>
        <w:rPr>
          <w:lang w:val="fr-CA"/>
        </w:rPr>
      </w:pPr>
      <w:r>
        <w:rPr>
          <w:lang w:val="fr-CA"/>
        </w:rPr>
        <w:t>La Mairesse ou son représentant n’étai</w:t>
      </w:r>
      <w:r w:rsidR="006C1BDF">
        <w:rPr>
          <w:lang w:val="fr-CA"/>
        </w:rPr>
        <w:t>ent pas présents à notre AGA</w:t>
      </w:r>
      <w:r>
        <w:rPr>
          <w:lang w:val="fr-CA"/>
        </w:rPr>
        <w:t xml:space="preserve">. Cependant </w:t>
      </w:r>
      <w:r w:rsidR="004061A1">
        <w:rPr>
          <w:lang w:val="fr-CA"/>
        </w:rPr>
        <w:t xml:space="preserve">Mme </w:t>
      </w:r>
      <w:r>
        <w:rPr>
          <w:lang w:val="fr-CA"/>
        </w:rPr>
        <w:t>la Mairesse a avisé Lise Dassylva au préalable qu’elle assisterait à une prochaine réunion du CA pour discuter des points mentionnés ci-avant</w:t>
      </w:r>
      <w:r w:rsidR="008C56ED">
        <w:rPr>
          <w:lang w:val="fr-CA"/>
        </w:rPr>
        <w:t>.</w:t>
      </w:r>
    </w:p>
    <w:p w:rsidR="00456A7B" w:rsidRDefault="00456A7B" w:rsidP="001B2A9C">
      <w:pPr>
        <w:spacing w:after="0"/>
        <w:rPr>
          <w:lang w:val="fr-CA"/>
        </w:rPr>
      </w:pPr>
    </w:p>
    <w:p w:rsidR="008C56ED" w:rsidRPr="00A46800" w:rsidRDefault="00520A75" w:rsidP="001B2A9C">
      <w:pPr>
        <w:spacing w:after="0"/>
        <w:rPr>
          <w:b/>
          <w:u w:val="single"/>
          <w:lang w:val="fr-CA"/>
        </w:rPr>
      </w:pPr>
      <w:r w:rsidRPr="00A46800">
        <w:rPr>
          <w:b/>
          <w:u w:val="single"/>
          <w:lang w:val="fr-CA"/>
        </w:rPr>
        <w:t>9.</w:t>
      </w:r>
      <w:r w:rsidR="00A46800" w:rsidRPr="00A46800">
        <w:rPr>
          <w:b/>
          <w:u w:val="single"/>
          <w:lang w:val="fr-CA"/>
        </w:rPr>
        <w:t xml:space="preserve"> </w:t>
      </w:r>
      <w:r w:rsidRPr="00A46800">
        <w:rPr>
          <w:b/>
          <w:u w:val="single"/>
          <w:lang w:val="fr-CA"/>
        </w:rPr>
        <w:t>Varia</w:t>
      </w:r>
    </w:p>
    <w:p w:rsidR="008C56ED" w:rsidRDefault="008C56ED" w:rsidP="001B2A9C">
      <w:pPr>
        <w:spacing w:after="0"/>
        <w:rPr>
          <w:lang w:val="fr-CA"/>
        </w:rPr>
      </w:pPr>
      <w:r>
        <w:rPr>
          <w:lang w:val="fr-CA"/>
        </w:rPr>
        <w:t>Aucun point additionnel n’a été porté à Varia.</w:t>
      </w:r>
    </w:p>
    <w:p w:rsidR="007A3357" w:rsidRDefault="007A3357" w:rsidP="001B2A9C">
      <w:pPr>
        <w:spacing w:after="0"/>
        <w:rPr>
          <w:lang w:val="fr-CA"/>
        </w:rPr>
      </w:pPr>
    </w:p>
    <w:p w:rsidR="008C56ED" w:rsidRPr="00A46800" w:rsidRDefault="008C56ED" w:rsidP="001B2A9C">
      <w:pPr>
        <w:spacing w:after="0"/>
        <w:rPr>
          <w:b/>
          <w:u w:val="single"/>
          <w:lang w:val="fr-CA"/>
        </w:rPr>
      </w:pPr>
      <w:r w:rsidRPr="00A46800">
        <w:rPr>
          <w:b/>
          <w:u w:val="single"/>
          <w:lang w:val="fr-CA"/>
        </w:rPr>
        <w:t>10.</w:t>
      </w:r>
      <w:r w:rsidR="001D4EF1" w:rsidRPr="00A46800">
        <w:rPr>
          <w:b/>
          <w:u w:val="single"/>
          <w:lang w:val="fr-CA"/>
        </w:rPr>
        <w:t xml:space="preserve"> </w:t>
      </w:r>
      <w:r w:rsidR="00520A75" w:rsidRPr="00A46800">
        <w:rPr>
          <w:b/>
          <w:u w:val="single"/>
          <w:lang w:val="fr-CA"/>
        </w:rPr>
        <w:t>Levée de l’Assemblée</w:t>
      </w:r>
    </w:p>
    <w:p w:rsidR="008C56ED" w:rsidRDefault="008C56ED" w:rsidP="001B2A9C">
      <w:pPr>
        <w:spacing w:after="0"/>
        <w:rPr>
          <w:lang w:val="fr-CA"/>
        </w:rPr>
      </w:pPr>
      <w:r>
        <w:rPr>
          <w:lang w:val="fr-CA"/>
        </w:rPr>
        <w:t>Lise Dassylva remercie tous les participants et l’Assemblée fut levée à midi.</w:t>
      </w:r>
    </w:p>
    <w:p w:rsidR="008C56ED" w:rsidRDefault="008C56ED" w:rsidP="001B2A9C">
      <w:pPr>
        <w:spacing w:after="0"/>
        <w:rPr>
          <w:lang w:val="fr-CA"/>
        </w:rPr>
      </w:pPr>
    </w:p>
    <w:p w:rsidR="008C56ED" w:rsidRDefault="008C56ED" w:rsidP="001B2A9C">
      <w:pPr>
        <w:pBdr>
          <w:bottom w:val="single" w:sz="12" w:space="1" w:color="auto"/>
        </w:pBdr>
        <w:spacing w:after="0"/>
        <w:rPr>
          <w:lang w:val="fr-CA"/>
        </w:rPr>
      </w:pPr>
    </w:p>
    <w:p w:rsidR="008C56ED" w:rsidRDefault="008C56ED" w:rsidP="001B2A9C">
      <w:pPr>
        <w:spacing w:after="0"/>
        <w:rPr>
          <w:lang w:val="fr-CA"/>
        </w:rPr>
      </w:pPr>
      <w:r>
        <w:rPr>
          <w:lang w:val="fr-CA"/>
        </w:rPr>
        <w:t>Lise Dassylva, Présidente</w:t>
      </w:r>
    </w:p>
    <w:p w:rsidR="008C56ED" w:rsidRDefault="008C56ED" w:rsidP="001B2A9C">
      <w:pPr>
        <w:pBdr>
          <w:bottom w:val="single" w:sz="12" w:space="1" w:color="auto"/>
        </w:pBdr>
        <w:spacing w:after="0"/>
        <w:rPr>
          <w:lang w:val="fr-CA"/>
        </w:rPr>
      </w:pPr>
    </w:p>
    <w:p w:rsidR="008C56ED" w:rsidRDefault="008C56ED" w:rsidP="001B2A9C">
      <w:pPr>
        <w:spacing w:after="0"/>
        <w:rPr>
          <w:lang w:val="fr-CA"/>
        </w:rPr>
      </w:pPr>
      <w:r>
        <w:rPr>
          <w:lang w:val="fr-CA"/>
        </w:rPr>
        <w:t>Peter Richardson, Secrétaire</w:t>
      </w:r>
    </w:p>
    <w:p w:rsidR="00A81694" w:rsidRDefault="00A81694" w:rsidP="001B2A9C">
      <w:pPr>
        <w:spacing w:after="0"/>
        <w:rPr>
          <w:lang w:val="fr-CA"/>
        </w:rPr>
      </w:pPr>
    </w:p>
    <w:p w:rsidR="00A81694" w:rsidRDefault="00A81694" w:rsidP="00A81694">
      <w:pPr>
        <w:spacing w:after="0"/>
        <w:jc w:val="both"/>
        <w:rPr>
          <w:lang w:val="fr-CA"/>
        </w:rPr>
      </w:pPr>
    </w:p>
    <w:p w:rsidR="005F6256" w:rsidRDefault="005F6256" w:rsidP="001B2A9C">
      <w:pPr>
        <w:spacing w:after="0"/>
        <w:rPr>
          <w:lang w:val="fr-CA"/>
        </w:rPr>
      </w:pPr>
    </w:p>
    <w:p w:rsidR="000F5337" w:rsidRDefault="000F5337" w:rsidP="001B2A9C">
      <w:pPr>
        <w:spacing w:after="0"/>
        <w:rPr>
          <w:lang w:val="fr-CA"/>
        </w:rPr>
      </w:pPr>
    </w:p>
    <w:p w:rsidR="000F5337" w:rsidRPr="0026251F" w:rsidRDefault="000F5337" w:rsidP="001B2A9C">
      <w:pPr>
        <w:spacing w:after="0"/>
        <w:rPr>
          <w:lang w:val="fr-CA"/>
        </w:rPr>
      </w:pPr>
    </w:p>
    <w:p w:rsidR="009C18CC" w:rsidRPr="0026251F" w:rsidRDefault="00CF6376" w:rsidP="00FD4591">
      <w:pPr>
        <w:rPr>
          <w:rFonts w:ascii="Calibri" w:hAnsi="Calibri" w:cs="Calibri"/>
          <w:b/>
          <w:color w:val="343434"/>
          <w:lang w:val="fr-FR"/>
        </w:rPr>
      </w:pPr>
      <w:r w:rsidRPr="0026251F">
        <w:rPr>
          <w:rFonts w:ascii="Calibri" w:hAnsi="Calibri" w:cs="Calibri"/>
          <w:b/>
          <w:color w:val="343434"/>
          <w:sz w:val="28"/>
          <w:szCs w:val="28"/>
          <w:lang w:val="fr-FR"/>
        </w:rPr>
        <w:t>ANNEXE</w:t>
      </w:r>
      <w:r w:rsidR="009C18CC" w:rsidRPr="0026251F">
        <w:rPr>
          <w:rFonts w:ascii="Calibri" w:hAnsi="Calibri" w:cs="Calibri"/>
          <w:b/>
          <w:color w:val="343434"/>
          <w:sz w:val="28"/>
          <w:szCs w:val="28"/>
          <w:lang w:val="fr-FR"/>
        </w:rPr>
        <w:t xml:space="preserve"> 1</w:t>
      </w:r>
      <w:r w:rsidRPr="0026251F">
        <w:rPr>
          <w:rFonts w:ascii="Calibri" w:hAnsi="Calibri" w:cs="Calibri"/>
          <w:b/>
          <w:color w:val="343434"/>
          <w:sz w:val="28"/>
          <w:szCs w:val="28"/>
          <w:lang w:val="fr-FR"/>
        </w:rPr>
        <w:t> :</w:t>
      </w:r>
      <w:r w:rsidR="005D6A6E" w:rsidRPr="0026251F">
        <w:rPr>
          <w:rFonts w:ascii="Calibri" w:hAnsi="Calibri" w:cs="Calibri"/>
          <w:b/>
          <w:color w:val="343434"/>
          <w:lang w:val="fr-FR"/>
        </w:rPr>
        <w:t xml:space="preserve"> </w:t>
      </w:r>
      <w:r w:rsidR="009C18CC" w:rsidRPr="0026251F">
        <w:rPr>
          <w:rFonts w:ascii="Calibri" w:hAnsi="Calibri" w:cs="Calibri"/>
          <w:b/>
          <w:color w:val="343434"/>
          <w:lang w:val="fr-FR"/>
        </w:rPr>
        <w:t xml:space="preserve">Carte des endroits de prélèvements </w:t>
      </w:r>
      <w:r w:rsidR="001B5CA7">
        <w:rPr>
          <w:rFonts w:ascii="Calibri" w:hAnsi="Calibri" w:cs="Calibri"/>
          <w:b/>
          <w:color w:val="343434"/>
          <w:lang w:val="fr-FR"/>
        </w:rPr>
        <w:t xml:space="preserve">pour les analyses d’eau </w:t>
      </w:r>
      <w:r w:rsidR="009C18CC" w:rsidRPr="0026251F">
        <w:rPr>
          <w:rFonts w:ascii="Calibri" w:hAnsi="Calibri" w:cs="Calibri"/>
          <w:b/>
          <w:color w:val="343434"/>
          <w:lang w:val="fr-FR"/>
        </w:rPr>
        <w:t>sur le lac Ste-Marie</w:t>
      </w:r>
    </w:p>
    <w:p w:rsidR="0026251F" w:rsidRPr="0026251F" w:rsidRDefault="0026251F" w:rsidP="00FD4591">
      <w:pPr>
        <w:rPr>
          <w:rFonts w:ascii="Calibri" w:hAnsi="Calibri" w:cs="Calibri"/>
          <w:b/>
          <w:color w:val="343434"/>
          <w:lang w:val="fr-FR"/>
        </w:rPr>
      </w:pPr>
    </w:p>
    <w:p w:rsidR="0026251F" w:rsidRDefault="00973FD5" w:rsidP="00FD4591">
      <w:pPr>
        <w:rPr>
          <w:rFonts w:ascii="Calibri" w:hAnsi="Calibri" w:cs="Calibri"/>
          <w:b/>
          <w:color w:val="343434"/>
          <w:lang w:val="fr-FR"/>
        </w:rPr>
      </w:pPr>
      <w:r>
        <w:rPr>
          <w:rFonts w:ascii="Calibri" w:hAnsi="Calibri" w:cs="Calibri"/>
          <w:b/>
          <w:color w:val="343434"/>
          <w:sz w:val="28"/>
          <w:szCs w:val="28"/>
          <w:lang w:val="fr-FR"/>
        </w:rPr>
        <w:t>ANNEXE 2</w:t>
      </w:r>
      <w:r w:rsidR="0026251F" w:rsidRPr="0026251F">
        <w:rPr>
          <w:rFonts w:ascii="Calibri" w:hAnsi="Calibri" w:cs="Calibri"/>
          <w:b/>
          <w:color w:val="343434"/>
          <w:sz w:val="28"/>
          <w:szCs w:val="28"/>
          <w:lang w:val="fr-FR"/>
        </w:rPr>
        <w:t> :</w:t>
      </w:r>
      <w:r w:rsidR="0026251F">
        <w:rPr>
          <w:rFonts w:ascii="Calibri" w:hAnsi="Calibri" w:cs="Calibri"/>
          <w:b/>
          <w:color w:val="343434"/>
          <w:lang w:val="fr-FR"/>
        </w:rPr>
        <w:t xml:space="preserve"> </w:t>
      </w:r>
      <w:r w:rsidR="0026251F" w:rsidRPr="0026251F">
        <w:rPr>
          <w:rFonts w:ascii="Calibri" w:hAnsi="Calibri" w:cs="Calibri"/>
          <w:b/>
          <w:color w:val="343434"/>
          <w:lang w:val="fr-FR"/>
        </w:rPr>
        <w:t>Suite à l’AGA du 8 nov</w:t>
      </w:r>
      <w:r w:rsidR="0026251F">
        <w:rPr>
          <w:rFonts w:ascii="Calibri" w:hAnsi="Calibri" w:cs="Calibri"/>
          <w:b/>
          <w:color w:val="343434"/>
          <w:lang w:val="fr-FR"/>
        </w:rPr>
        <w:t>embre</w:t>
      </w:r>
      <w:r w:rsidR="0026251F" w:rsidRPr="0026251F">
        <w:rPr>
          <w:rFonts w:ascii="Calibri" w:hAnsi="Calibri" w:cs="Calibri"/>
          <w:b/>
          <w:color w:val="343434"/>
          <w:lang w:val="fr-FR"/>
        </w:rPr>
        <w:t>, voici les réponses obtenues de not</w:t>
      </w:r>
      <w:r>
        <w:rPr>
          <w:rFonts w:ascii="Calibri" w:hAnsi="Calibri" w:cs="Calibri"/>
          <w:b/>
          <w:color w:val="343434"/>
          <w:lang w:val="fr-FR"/>
        </w:rPr>
        <w:t>re municipalité  le 12 novembre</w:t>
      </w:r>
      <w:r w:rsidR="0026251F" w:rsidRPr="0026251F">
        <w:rPr>
          <w:rFonts w:ascii="Calibri" w:hAnsi="Calibri" w:cs="Calibri"/>
          <w:b/>
          <w:color w:val="343434"/>
          <w:lang w:val="fr-FR"/>
        </w:rPr>
        <w:t xml:space="preserve"> 2014.</w:t>
      </w:r>
      <w:r w:rsidR="0026251F">
        <w:rPr>
          <w:rFonts w:ascii="Calibri" w:hAnsi="Calibri" w:cs="Calibri"/>
          <w:b/>
          <w:color w:val="343434"/>
          <w:lang w:val="fr-FR"/>
        </w:rPr>
        <w:t xml:space="preserve">  C</w:t>
      </w:r>
      <w:r w:rsidR="0026251F" w:rsidRPr="0026251F">
        <w:rPr>
          <w:rFonts w:ascii="Calibri" w:hAnsi="Calibri" w:cs="Calibri"/>
          <w:b/>
          <w:color w:val="343434"/>
          <w:lang w:val="fr-FR"/>
        </w:rPr>
        <w:t>es informations ne figurent pas au procès-verbal</w:t>
      </w:r>
      <w:r>
        <w:rPr>
          <w:rFonts w:ascii="Calibri" w:hAnsi="Calibri" w:cs="Calibri"/>
          <w:b/>
          <w:color w:val="343434"/>
          <w:lang w:val="fr-FR"/>
        </w:rPr>
        <w:t>, elles sont à titre informatif.</w:t>
      </w:r>
    </w:p>
    <w:p w:rsidR="00973FD5" w:rsidRDefault="00973FD5" w:rsidP="00FD4591">
      <w:pPr>
        <w:rPr>
          <w:rFonts w:ascii="Calibri" w:hAnsi="Calibri" w:cs="Calibri"/>
          <w:b/>
          <w:color w:val="343434"/>
          <w:lang w:val="fr-FR"/>
        </w:rPr>
      </w:pPr>
    </w:p>
    <w:p w:rsidR="00AB1829" w:rsidRDefault="00AB1829" w:rsidP="00FD4591">
      <w:pPr>
        <w:rPr>
          <w:rFonts w:ascii="Calibri" w:hAnsi="Calibri" w:cs="Calibri"/>
          <w:b/>
          <w:color w:val="343434"/>
          <w:lang w:val="fr-FR"/>
        </w:rPr>
      </w:pPr>
    </w:p>
    <w:p w:rsidR="00AB1829" w:rsidRDefault="00AB1829" w:rsidP="00FD4591">
      <w:pPr>
        <w:rPr>
          <w:rFonts w:ascii="Calibri" w:hAnsi="Calibri" w:cs="Calibri"/>
          <w:b/>
          <w:color w:val="343434"/>
          <w:lang w:val="fr-FR"/>
        </w:rPr>
      </w:pPr>
    </w:p>
    <w:p w:rsidR="00973FD5" w:rsidRPr="00973FD5" w:rsidRDefault="00973FD5" w:rsidP="00FD4591">
      <w:pPr>
        <w:rPr>
          <w:rFonts w:ascii="Calibri" w:hAnsi="Calibri" w:cs="Calibri"/>
          <w:b/>
          <w:color w:val="343434"/>
          <w:lang w:val="fr-FR"/>
        </w:rPr>
      </w:pPr>
      <w:r>
        <w:rPr>
          <w:rFonts w:ascii="Calibri" w:hAnsi="Calibri" w:cs="Calibri"/>
          <w:b/>
          <w:color w:val="343434"/>
          <w:lang w:val="fr-FR"/>
        </w:rPr>
        <w:t>ANNEXE 1 : Carte des endroits de prélèvements 2014 du lac Ste-Marie</w:t>
      </w:r>
    </w:p>
    <w:p w:rsidR="00973FD5" w:rsidRPr="00973FD5" w:rsidRDefault="009C18CC" w:rsidP="00FD4591">
      <w:pPr>
        <w:rPr>
          <w:rFonts w:ascii="Calibri" w:hAnsi="Calibri" w:cs="Calibri"/>
          <w:b/>
          <w:color w:val="343434"/>
          <w:u w:val="single"/>
          <w:lang w:val="fr-FR"/>
        </w:rPr>
      </w:pPr>
      <w:r>
        <w:rPr>
          <w:rFonts w:ascii="Calibri" w:hAnsi="Calibri" w:cs="Calibri"/>
          <w:noProof/>
          <w:color w:val="343434"/>
          <w:sz w:val="30"/>
          <w:szCs w:val="30"/>
          <w:lang w:val="fr-FR" w:eastAsia="fr-FR"/>
        </w:rPr>
        <w:drawing>
          <wp:inline distT="0" distB="0" distL="0" distR="0" wp14:anchorId="283B8F87" wp14:editId="31111362">
            <wp:extent cx="5943600" cy="4592320"/>
            <wp:effectExtent l="0" t="0" r="0" b="508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92320"/>
                    </a:xfrm>
                    <a:prstGeom prst="rect">
                      <a:avLst/>
                    </a:prstGeom>
                    <a:noFill/>
                    <a:ln>
                      <a:noFill/>
                    </a:ln>
                  </pic:spPr>
                </pic:pic>
              </a:graphicData>
            </a:graphic>
          </wp:inline>
        </w:drawing>
      </w:r>
      <w:r w:rsidR="00973FD5" w:rsidRPr="00973FD5">
        <w:rPr>
          <w:rFonts w:ascii="Calibri" w:hAnsi="Calibri" w:cs="Calibri"/>
          <w:b/>
          <w:color w:val="343434"/>
          <w:sz w:val="24"/>
          <w:szCs w:val="24"/>
          <w:lang w:val="fr-FR"/>
        </w:rPr>
        <w:t>A</w:t>
      </w:r>
      <w:r w:rsidR="00973FD5" w:rsidRPr="00973FD5">
        <w:rPr>
          <w:rFonts w:ascii="Calibri" w:hAnsi="Calibri" w:cs="Calibri"/>
          <w:b/>
          <w:color w:val="343434"/>
          <w:lang w:val="fr-FR"/>
        </w:rPr>
        <w:t>NNEXE 2 : Réponses obtenues d</w:t>
      </w:r>
      <w:r w:rsidR="00973FD5">
        <w:rPr>
          <w:rFonts w:ascii="Calibri" w:hAnsi="Calibri" w:cs="Calibri"/>
          <w:b/>
          <w:color w:val="343434"/>
          <w:lang w:val="fr-FR"/>
        </w:rPr>
        <w:t>e la municipalité le 12 nov</w:t>
      </w:r>
      <w:r w:rsidR="00973FD5" w:rsidRPr="00973FD5">
        <w:rPr>
          <w:rFonts w:ascii="Calibri" w:hAnsi="Calibri" w:cs="Calibri"/>
          <w:b/>
          <w:color w:val="343434"/>
          <w:lang w:val="fr-FR"/>
        </w:rPr>
        <w:t xml:space="preserve"> 2014 après la tenue de l’</w:t>
      </w:r>
      <w:r w:rsidR="00973FD5">
        <w:rPr>
          <w:rFonts w:ascii="Calibri" w:hAnsi="Calibri" w:cs="Calibri"/>
          <w:b/>
          <w:color w:val="343434"/>
          <w:lang w:val="fr-FR"/>
        </w:rPr>
        <w:t>AGA du 8 nov</w:t>
      </w:r>
      <w:r w:rsidR="00973FD5" w:rsidRPr="00973FD5">
        <w:rPr>
          <w:rFonts w:ascii="Calibri" w:hAnsi="Calibri" w:cs="Calibri"/>
          <w:b/>
          <w:color w:val="343434"/>
          <w:lang w:val="fr-FR"/>
        </w:rPr>
        <w:t>.</w:t>
      </w:r>
    </w:p>
    <w:p w:rsidR="00973FD5" w:rsidRDefault="00FD4591" w:rsidP="00FD4591">
      <w:pPr>
        <w:rPr>
          <w:rFonts w:ascii="Calibri" w:hAnsi="Calibri" w:cs="Calibri"/>
          <w:color w:val="343434"/>
          <w:sz w:val="20"/>
          <w:szCs w:val="20"/>
          <w:lang w:val="fr-FR"/>
        </w:rPr>
      </w:pPr>
      <w:r w:rsidRPr="00EA1558">
        <w:rPr>
          <w:rFonts w:ascii="Calibri" w:hAnsi="Calibri" w:cs="Calibri"/>
          <w:color w:val="343434"/>
          <w:sz w:val="20"/>
          <w:szCs w:val="20"/>
          <w:lang w:val="fr-FR"/>
        </w:rPr>
        <w:t>Bonjour Madame Dassylva,</w:t>
      </w:r>
      <w:r>
        <w:rPr>
          <w:rFonts w:ascii="Calibri" w:hAnsi="Calibri" w:cs="Calibri"/>
          <w:color w:val="343434"/>
          <w:sz w:val="20"/>
          <w:szCs w:val="20"/>
          <w:lang w:val="fr-FR"/>
        </w:rPr>
        <w:t xml:space="preserve">  </w:t>
      </w:r>
    </w:p>
    <w:p w:rsidR="00FD4591" w:rsidRPr="00973FD5" w:rsidRDefault="00FD4591" w:rsidP="00FD4591">
      <w:pPr>
        <w:rPr>
          <w:sz w:val="20"/>
          <w:szCs w:val="20"/>
          <w:lang w:val="fr-CA"/>
        </w:rPr>
      </w:pPr>
      <w:r>
        <w:rPr>
          <w:rFonts w:ascii="Calibri" w:hAnsi="Calibri" w:cs="Calibri"/>
          <w:color w:val="343434"/>
          <w:sz w:val="20"/>
          <w:szCs w:val="20"/>
          <w:lang w:val="fr-FR"/>
        </w:rPr>
        <w:t xml:space="preserve"> </w:t>
      </w:r>
      <w:r w:rsidRPr="00EA1558">
        <w:rPr>
          <w:rFonts w:ascii="Calibri" w:hAnsi="Calibri" w:cs="Calibri"/>
          <w:color w:val="343434"/>
          <w:sz w:val="20"/>
          <w:szCs w:val="20"/>
          <w:lang w:val="fr-FR"/>
        </w:rPr>
        <w:t>Voici des réponses à vos questions.</w:t>
      </w:r>
      <w:r>
        <w:rPr>
          <w:sz w:val="20"/>
          <w:szCs w:val="20"/>
          <w:lang w:val="fr-CA"/>
        </w:rPr>
        <w:t xml:space="preserve">   </w:t>
      </w:r>
      <w:r w:rsidRPr="00EA1558">
        <w:rPr>
          <w:rFonts w:ascii="Calibri" w:hAnsi="Calibri" w:cs="Calibri"/>
          <w:color w:val="343434"/>
          <w:sz w:val="20"/>
          <w:szCs w:val="20"/>
          <w:lang w:val="fr-FR"/>
        </w:rPr>
        <w:t>Sincères salutations</w:t>
      </w:r>
      <w:r>
        <w:rPr>
          <w:rFonts w:ascii="Calibri" w:hAnsi="Calibri" w:cs="Calibri"/>
          <w:color w:val="343434"/>
          <w:sz w:val="20"/>
          <w:szCs w:val="20"/>
          <w:lang w:val="fr-FR"/>
        </w:rPr>
        <w:t xml:space="preserve">,                         </w:t>
      </w:r>
      <w:r w:rsidR="00CA3426">
        <w:rPr>
          <w:rFonts w:ascii="Calibri" w:hAnsi="Calibri" w:cs="Calibri"/>
          <w:color w:val="343434"/>
          <w:sz w:val="20"/>
          <w:szCs w:val="20"/>
          <w:lang w:val="fr-FR"/>
        </w:rPr>
        <w:t xml:space="preserve">                                                                             </w:t>
      </w:r>
      <w:r>
        <w:rPr>
          <w:rFonts w:ascii="Calibri" w:hAnsi="Calibri" w:cs="Calibri"/>
          <w:color w:val="343434"/>
          <w:sz w:val="20"/>
          <w:szCs w:val="20"/>
          <w:lang w:val="fr-FR"/>
        </w:rPr>
        <w:t xml:space="preserve"> </w:t>
      </w:r>
      <w:r>
        <w:rPr>
          <w:rFonts w:ascii="Helvetica" w:hAnsi="Helvetica" w:cs="Helvetica"/>
          <w:b/>
          <w:bCs/>
          <w:color w:val="0B5602"/>
          <w:sz w:val="20"/>
          <w:szCs w:val="20"/>
          <w:lang w:val="fr-FR"/>
        </w:rPr>
        <w:t xml:space="preserve">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Helvetica" w:hAnsi="Helvetica" w:cs="Helvetica"/>
          <w:b/>
          <w:bCs/>
          <w:color w:val="0B5602"/>
          <w:sz w:val="20"/>
          <w:szCs w:val="20"/>
          <w:lang w:val="fr-FR"/>
        </w:rPr>
        <w:t>Audrey Laflamme</w:t>
      </w:r>
      <w:r>
        <w:rPr>
          <w:rFonts w:ascii="Helvetica" w:hAnsi="Helvetica" w:cs="Helvetica"/>
          <w:b/>
          <w:bCs/>
          <w:color w:val="0B5602"/>
          <w:sz w:val="20"/>
          <w:szCs w:val="20"/>
          <w:lang w:val="fr-FR"/>
        </w:rPr>
        <w:t xml:space="preserve">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b/>
          <w:bCs/>
          <w:color w:val="343434"/>
          <w:sz w:val="20"/>
          <w:szCs w:val="20"/>
          <w:lang w:val="fr-FR"/>
        </w:rPr>
        <w:t>Chargée de projet</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b/>
          <w:bCs/>
          <w:color w:val="343434"/>
          <w:sz w:val="20"/>
          <w:szCs w:val="20"/>
          <w:lang w:val="fr-FR"/>
        </w:rPr>
        <w:t>Hygiène du milieu, service technique et ingénierie</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______________________________________________________________________</w:t>
      </w:r>
    </w:p>
    <w:p w:rsidR="00FD4591" w:rsidRPr="0025706C" w:rsidRDefault="00FD4591" w:rsidP="00FD4591">
      <w:pPr>
        <w:widowControl w:val="0"/>
        <w:autoSpaceDE w:val="0"/>
        <w:autoSpaceDN w:val="0"/>
        <w:adjustRightInd w:val="0"/>
        <w:spacing w:after="0" w:line="240" w:lineRule="auto"/>
        <w:rPr>
          <w:rFonts w:ascii="Calibri" w:hAnsi="Calibri" w:cs="Calibri"/>
          <w:color w:val="343434"/>
          <w:sz w:val="20"/>
          <w:szCs w:val="20"/>
          <w:u w:val="single"/>
          <w:lang w:val="fr-FR"/>
        </w:rPr>
      </w:pPr>
      <w:r w:rsidRPr="0025706C">
        <w:rPr>
          <w:rFonts w:ascii="Calibri" w:hAnsi="Calibri" w:cs="Calibri"/>
          <w:color w:val="343434"/>
          <w:sz w:val="20"/>
          <w:szCs w:val="20"/>
          <w:u w:val="single"/>
          <w:lang w:val="fr-FR"/>
        </w:rPr>
        <w:t> </w:t>
      </w:r>
    </w:p>
    <w:p w:rsidR="00FD4591" w:rsidRPr="0025706C" w:rsidRDefault="00FD4591" w:rsidP="00FD4591">
      <w:pPr>
        <w:widowControl w:val="0"/>
        <w:autoSpaceDE w:val="0"/>
        <w:autoSpaceDN w:val="0"/>
        <w:adjustRightInd w:val="0"/>
        <w:spacing w:after="0" w:line="240" w:lineRule="auto"/>
        <w:rPr>
          <w:rFonts w:ascii="Calibri" w:hAnsi="Calibri" w:cs="Calibri"/>
          <w:color w:val="343434"/>
          <w:sz w:val="20"/>
          <w:szCs w:val="20"/>
          <w:u w:val="single"/>
          <w:lang w:val="fr-FR"/>
        </w:rPr>
      </w:pPr>
      <w:r w:rsidRPr="0025706C">
        <w:rPr>
          <w:rFonts w:ascii="Calibri" w:hAnsi="Calibri" w:cs="Calibri"/>
          <w:b/>
          <w:bCs/>
          <w:color w:val="343434"/>
          <w:sz w:val="20"/>
          <w:szCs w:val="20"/>
          <w:u w:val="single"/>
          <w:lang w:val="fr-FR"/>
        </w:rPr>
        <w:t>1.  Politique municipale de gestion des eaux parasitaires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b/>
          <w:bCs/>
          <w:color w:val="343434"/>
          <w:sz w:val="20"/>
          <w:szCs w:val="20"/>
          <w:lang w:val="fr-FR"/>
        </w:rPr>
        <w:t>Est- ce que la politique est finalisée et mise en application? Y aura- t- il des amendes de prévues pour les contrevenants?</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jc w:val="both"/>
        <w:rPr>
          <w:rFonts w:ascii="Calibri" w:hAnsi="Calibri" w:cs="Calibri"/>
          <w:color w:val="343434"/>
          <w:sz w:val="20"/>
          <w:szCs w:val="20"/>
          <w:lang w:val="fr-FR"/>
        </w:rPr>
      </w:pPr>
      <w:r w:rsidRPr="00EA1558">
        <w:rPr>
          <w:rFonts w:ascii="Calibri" w:hAnsi="Calibri" w:cs="Calibri"/>
          <w:color w:val="343434"/>
          <w:sz w:val="20"/>
          <w:szCs w:val="20"/>
          <w:lang w:val="fr-FR"/>
        </w:rPr>
        <w:t>Nous travaillons actuellement avec la firme DESSAU qui nous remettra sous peu un rapport sur les infiltrations d'eau dans notre réseau d'égouts (eaux parasitaires). C'est à partir de ces données que nous pourrons régler le problème à la source en effectuant les travaux nécessaires. Ces travaux se feront au printemps 2015. Nous avons un nouveau DG en poste. Après l'adoption du budget,  il va pouvoir se mettre au courant du dossier et assigner quelqu'un pour écrire cette politique et le règlement nécessaire</w:t>
      </w:r>
      <w:r>
        <w:rPr>
          <w:rFonts w:ascii="Calibri" w:hAnsi="Calibri" w:cs="Calibri"/>
          <w:color w:val="343434"/>
          <w:sz w:val="20"/>
          <w:szCs w:val="20"/>
          <w:lang w:val="fr-FR"/>
        </w:rPr>
        <w:t xml:space="preserve"> </w:t>
      </w:r>
      <w:r w:rsidRPr="00EA1558">
        <w:rPr>
          <w:rFonts w:ascii="Calibri" w:hAnsi="Calibri" w:cs="Calibri"/>
          <w:color w:val="343434"/>
          <w:sz w:val="20"/>
          <w:szCs w:val="20"/>
          <w:lang w:val="fr-FR"/>
        </w:rPr>
        <w:t>(pour pouvoir émettre des constats d’infractions). Nous pourrons ensuite faire du porte à porte pour sensibiliser les propriétaires et s’assurer que leurs pompes submersibles ou leurs gouttières ne sont pas raccordées aux égouts.</w:t>
      </w:r>
    </w:p>
    <w:p w:rsidR="00FD4591" w:rsidRPr="0025706C" w:rsidRDefault="00FD4591" w:rsidP="00FD4591">
      <w:pPr>
        <w:widowControl w:val="0"/>
        <w:autoSpaceDE w:val="0"/>
        <w:autoSpaceDN w:val="0"/>
        <w:adjustRightInd w:val="0"/>
        <w:spacing w:after="0" w:line="240" w:lineRule="auto"/>
        <w:rPr>
          <w:rFonts w:ascii="Calibri" w:hAnsi="Calibri" w:cs="Calibri"/>
          <w:color w:val="343434"/>
          <w:sz w:val="20"/>
          <w:szCs w:val="20"/>
          <w:u w:val="single"/>
          <w:lang w:val="fr-FR"/>
        </w:rPr>
      </w:pPr>
      <w:r w:rsidRPr="0025706C">
        <w:rPr>
          <w:rFonts w:ascii="Calibri" w:hAnsi="Calibri" w:cs="Calibri"/>
          <w:color w:val="343434"/>
          <w:sz w:val="20"/>
          <w:szCs w:val="20"/>
          <w:u w:val="single"/>
          <w:lang w:val="fr-FR"/>
        </w:rPr>
        <w:t> </w:t>
      </w:r>
    </w:p>
    <w:p w:rsidR="00FD4591" w:rsidRPr="0025706C" w:rsidRDefault="00FD4591" w:rsidP="00FD4591">
      <w:pPr>
        <w:widowControl w:val="0"/>
        <w:autoSpaceDE w:val="0"/>
        <w:autoSpaceDN w:val="0"/>
        <w:adjustRightInd w:val="0"/>
        <w:spacing w:after="0" w:line="240" w:lineRule="auto"/>
        <w:jc w:val="both"/>
        <w:rPr>
          <w:rFonts w:ascii="Calibri" w:hAnsi="Calibri" w:cs="Calibri"/>
          <w:color w:val="343434"/>
          <w:sz w:val="20"/>
          <w:szCs w:val="20"/>
          <w:u w:val="single"/>
          <w:lang w:val="fr-FR"/>
        </w:rPr>
      </w:pPr>
      <w:r w:rsidRPr="0025706C">
        <w:rPr>
          <w:rFonts w:ascii="Calibri" w:hAnsi="Calibri" w:cs="Calibri"/>
          <w:b/>
          <w:bCs/>
          <w:color w:val="343434"/>
          <w:sz w:val="20"/>
          <w:szCs w:val="20"/>
          <w:u w:val="single"/>
          <w:lang w:val="fr-FR"/>
        </w:rPr>
        <w:t>2. Mise aux normes de notre usine: quand?</w:t>
      </w:r>
    </w:p>
    <w:p w:rsidR="00FD4591" w:rsidRPr="00EA1558" w:rsidRDefault="00FD4591" w:rsidP="00FD4591">
      <w:pPr>
        <w:widowControl w:val="0"/>
        <w:autoSpaceDE w:val="0"/>
        <w:autoSpaceDN w:val="0"/>
        <w:adjustRightInd w:val="0"/>
        <w:spacing w:after="0" w:line="240" w:lineRule="auto"/>
        <w:jc w:val="both"/>
        <w:rPr>
          <w:rFonts w:ascii="Calibri" w:hAnsi="Calibri" w:cs="Calibri"/>
          <w:color w:val="343434"/>
          <w:sz w:val="20"/>
          <w:szCs w:val="20"/>
          <w:lang w:val="fr-FR"/>
        </w:rPr>
      </w:pPr>
      <w:r w:rsidRPr="00EA1558">
        <w:rPr>
          <w:rFonts w:ascii="Calibri" w:hAnsi="Calibri" w:cs="Calibri"/>
          <w:b/>
          <w:bCs/>
          <w:color w:val="343434"/>
          <w:sz w:val="20"/>
          <w:szCs w:val="20"/>
          <w:lang w:val="fr-FR"/>
        </w:rPr>
        <w:t>La gestion des eaux parasitaires est une exigence afin de poursuivre le projet de mise  aux normes de notre usine de traitement. Pouvez- vous nous indiquer si le dossier de la mise  aux normes de notre usine avance et quand la municipalité ira en soumission?</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Nous sommes en attente du rapport préliminaire de DESSAU. Lorsque nous recevrons ce rapport (fort probablement avant Noël), nous pourrons aller en appel d’offre pour les plans et devis. Lorsque nous aurons les plans et devis en main nous pourrons aller en soumission pour la construction de la nouvelle usine. Dans un scénario optimal nous pourrons aller en soumission ce printemps pour la construction de la nouvelle usine.</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25706C" w:rsidRDefault="00FD4591" w:rsidP="00FD4591">
      <w:pPr>
        <w:widowControl w:val="0"/>
        <w:autoSpaceDE w:val="0"/>
        <w:autoSpaceDN w:val="0"/>
        <w:adjustRightInd w:val="0"/>
        <w:spacing w:after="0" w:line="240" w:lineRule="auto"/>
        <w:rPr>
          <w:rFonts w:ascii="Calibri" w:hAnsi="Calibri" w:cs="Calibri"/>
          <w:color w:val="343434"/>
          <w:sz w:val="20"/>
          <w:szCs w:val="20"/>
          <w:u w:val="single"/>
          <w:lang w:val="fr-FR"/>
        </w:rPr>
      </w:pPr>
      <w:r w:rsidRPr="0025706C">
        <w:rPr>
          <w:rFonts w:ascii="Calibri" w:hAnsi="Calibri" w:cs="Calibri"/>
          <w:b/>
          <w:bCs/>
          <w:color w:val="343434"/>
          <w:sz w:val="20"/>
          <w:szCs w:val="20"/>
          <w:u w:val="single"/>
          <w:lang w:val="fr-FR"/>
        </w:rPr>
        <w:t>3. Le colmatage des  infiltrations d'eau dans les trous d'homme par la Firme Dessault est- il finalisé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b/>
          <w:bCs/>
          <w:color w:val="343434"/>
          <w:sz w:val="20"/>
          <w:szCs w:val="20"/>
          <w:lang w:val="fr-FR"/>
        </w:rPr>
        <w:t>Cette étape étant préalable et obligatoire avant de procéder à la mise à niveau.  Nous aimerions savoir si ce dossier est finalisé?</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Tel qu’expliqué au point 1, nous sommes en attente du rapport sur les eaux parasitaires. Ce rapport nous permettra de cibler nos interventions en différenciant les différentes sources d’eau parasitaire (soit eau de ruissellement ou souterraine, soit branchement des pompes ou goutti</w:t>
      </w:r>
      <w:r>
        <w:rPr>
          <w:rFonts w:ascii="Calibri" w:hAnsi="Calibri" w:cs="Calibri"/>
          <w:color w:val="343434"/>
          <w:sz w:val="20"/>
          <w:szCs w:val="20"/>
          <w:lang w:val="fr-FR"/>
        </w:rPr>
        <w:t xml:space="preserve">ères sur le réseau). Il y a 2 à </w:t>
      </w:r>
      <w:r w:rsidRPr="00EA1558">
        <w:rPr>
          <w:rFonts w:ascii="Calibri" w:hAnsi="Calibri" w:cs="Calibri"/>
          <w:color w:val="343434"/>
          <w:sz w:val="20"/>
          <w:szCs w:val="20"/>
          <w:lang w:val="fr-FR"/>
        </w:rPr>
        <w:t>3 mois de travaux pour atteindre</w:t>
      </w:r>
      <w:r>
        <w:rPr>
          <w:rFonts w:ascii="Calibri" w:hAnsi="Calibri" w:cs="Calibri"/>
          <w:color w:val="343434"/>
          <w:sz w:val="20"/>
          <w:szCs w:val="20"/>
          <w:lang w:val="fr-FR"/>
        </w:rPr>
        <w:t xml:space="preserve"> l’</w:t>
      </w:r>
      <w:r w:rsidRPr="00EA1558">
        <w:rPr>
          <w:rFonts w:ascii="Calibri" w:hAnsi="Calibri" w:cs="Calibri"/>
          <w:color w:val="343434"/>
          <w:sz w:val="20"/>
          <w:szCs w:val="20"/>
          <w:lang w:val="fr-FR"/>
        </w:rPr>
        <w:t>objectif de réduction de 30% des eaux parasites dans le réseau sanitaire. Ces travaux seront effectués au printemps.</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633380">
        <w:rPr>
          <w:rFonts w:ascii="Calibri" w:hAnsi="Calibri" w:cs="Calibri"/>
          <w:b/>
          <w:bCs/>
          <w:color w:val="343434"/>
          <w:sz w:val="20"/>
          <w:szCs w:val="20"/>
          <w:u w:val="single"/>
          <w:lang w:val="fr-FR"/>
        </w:rPr>
        <w:t xml:space="preserve">4. Politique d'utilisation de l'eau potable et politique sur </w:t>
      </w:r>
      <w:r w:rsidR="003E01E6">
        <w:rPr>
          <w:rFonts w:ascii="Calibri" w:hAnsi="Calibri" w:cs="Calibri"/>
          <w:b/>
          <w:bCs/>
          <w:color w:val="343434"/>
          <w:sz w:val="20"/>
          <w:szCs w:val="20"/>
          <w:u w:val="single"/>
          <w:lang w:val="fr-FR"/>
        </w:rPr>
        <w:t>pesticides, herbicides, engrais</w:t>
      </w:r>
      <w:r w:rsidRPr="00633380">
        <w:rPr>
          <w:rFonts w:ascii="Calibri" w:hAnsi="Calibri" w:cs="Calibri"/>
          <w:b/>
          <w:bCs/>
          <w:color w:val="343434"/>
          <w:sz w:val="20"/>
          <w:szCs w:val="20"/>
          <w:u w:val="single"/>
          <w:lang w:val="fr-FR"/>
        </w:rPr>
        <w:t>, savons biodégradables</w:t>
      </w:r>
      <w:r>
        <w:rPr>
          <w:rFonts w:ascii="Calibri" w:hAnsi="Calibri" w:cs="Calibri"/>
          <w:b/>
          <w:bCs/>
          <w:color w:val="343434"/>
          <w:sz w:val="20"/>
          <w:szCs w:val="20"/>
          <w:lang w:val="fr-FR"/>
        </w:rPr>
        <w:t xml:space="preserve"> </w:t>
      </w:r>
      <w:r w:rsidRPr="00EA1558">
        <w:rPr>
          <w:rFonts w:ascii="Calibri" w:hAnsi="Calibri" w:cs="Calibri"/>
          <w:b/>
          <w:bCs/>
          <w:color w:val="343434"/>
          <w:sz w:val="20"/>
          <w:szCs w:val="20"/>
          <w:lang w:val="fr-FR"/>
        </w:rPr>
        <w:t>SVP Quand prévoyez- vous faire l'application de cette politique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18376A"/>
          <w:sz w:val="20"/>
          <w:szCs w:val="20"/>
          <w:lang w:val="fr-FR"/>
        </w:rPr>
        <w:t>Nous transmettons cette demande au directeur général.</w:t>
      </w:r>
    </w:p>
    <w:p w:rsidR="00FD4591" w:rsidRPr="00633380" w:rsidRDefault="00FD4591" w:rsidP="00FD4591">
      <w:pPr>
        <w:widowControl w:val="0"/>
        <w:autoSpaceDE w:val="0"/>
        <w:autoSpaceDN w:val="0"/>
        <w:adjustRightInd w:val="0"/>
        <w:spacing w:after="0" w:line="240" w:lineRule="auto"/>
        <w:rPr>
          <w:rFonts w:ascii="Calibri" w:hAnsi="Calibri" w:cs="Calibri"/>
          <w:color w:val="343434"/>
          <w:sz w:val="20"/>
          <w:szCs w:val="20"/>
          <w:u w:val="single"/>
          <w:lang w:val="fr-FR"/>
        </w:rPr>
      </w:pPr>
      <w:r w:rsidRPr="00633380">
        <w:rPr>
          <w:rFonts w:ascii="Calibri" w:hAnsi="Calibri" w:cs="Calibri"/>
          <w:color w:val="343434"/>
          <w:sz w:val="20"/>
          <w:szCs w:val="20"/>
          <w:u w:val="single"/>
          <w:lang w:val="fr-FR"/>
        </w:rPr>
        <w:t> </w:t>
      </w:r>
    </w:p>
    <w:p w:rsidR="00FD4591" w:rsidRPr="00FC0484"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633380">
        <w:rPr>
          <w:rFonts w:ascii="Calibri" w:hAnsi="Calibri" w:cs="Calibri"/>
          <w:b/>
          <w:bCs/>
          <w:color w:val="343434"/>
          <w:sz w:val="20"/>
          <w:szCs w:val="20"/>
          <w:u w:val="single"/>
          <w:lang w:val="fr-FR"/>
        </w:rPr>
        <w:t xml:space="preserve">5. La municipalité nous a promis une politique d'urgence environnementale et de protection des </w:t>
      </w:r>
      <w:r w:rsidRPr="00FC0484">
        <w:rPr>
          <w:rFonts w:ascii="Calibri" w:hAnsi="Calibri" w:cs="Calibri"/>
          <w:b/>
          <w:bCs/>
          <w:color w:val="343434"/>
          <w:sz w:val="20"/>
          <w:szCs w:val="20"/>
          <w:lang w:val="fr-FR"/>
        </w:rPr>
        <w:t>rives en cas de</w:t>
      </w:r>
      <w:r w:rsidRPr="00EA1558">
        <w:rPr>
          <w:rFonts w:ascii="Calibri" w:hAnsi="Calibri" w:cs="Calibri"/>
          <w:b/>
          <w:bCs/>
          <w:color w:val="343434"/>
          <w:sz w:val="20"/>
          <w:szCs w:val="20"/>
          <w:lang w:val="fr-FR"/>
        </w:rPr>
        <w:t xml:space="preserve"> </w:t>
      </w:r>
      <w:r w:rsidRPr="00FC0484">
        <w:rPr>
          <w:rFonts w:ascii="Calibri" w:hAnsi="Calibri" w:cs="Calibri"/>
          <w:b/>
          <w:bCs/>
          <w:color w:val="343434"/>
          <w:sz w:val="20"/>
          <w:szCs w:val="20"/>
          <w:u w:val="single"/>
          <w:lang w:val="fr-FR"/>
        </w:rPr>
        <w:t>crues des eaux.</w:t>
      </w:r>
      <w:r w:rsidRPr="00FC0484">
        <w:rPr>
          <w:rFonts w:ascii="Calibri" w:hAnsi="Calibri" w:cs="Calibri"/>
          <w:color w:val="343434"/>
          <w:sz w:val="20"/>
          <w:szCs w:val="20"/>
          <w:u w:val="single"/>
          <w:lang w:val="fr-FR"/>
        </w:rPr>
        <w:t xml:space="preserve">  </w:t>
      </w:r>
      <w:r w:rsidRPr="00FC0484">
        <w:rPr>
          <w:rFonts w:ascii="Calibri" w:hAnsi="Calibri" w:cs="Calibri"/>
          <w:b/>
          <w:bCs/>
          <w:color w:val="343434"/>
          <w:sz w:val="20"/>
          <w:szCs w:val="20"/>
          <w:lang w:val="fr-FR"/>
        </w:rPr>
        <w:t>Cette politique est- elle finalisée?</w:t>
      </w:r>
    </w:p>
    <w:p w:rsidR="00FD4591" w:rsidRPr="00FC0484"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FC0484">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Même réponse qu’au point 4.</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Pr>
          <w:rFonts w:ascii="Calibri" w:hAnsi="Calibri" w:cs="Calibri"/>
          <w:b/>
          <w:bCs/>
          <w:color w:val="343434"/>
          <w:sz w:val="20"/>
          <w:szCs w:val="20"/>
          <w:lang w:val="fr-FR"/>
        </w:rPr>
        <w:t>6. Le raccordement Morgan/D</w:t>
      </w:r>
      <w:r w:rsidRPr="00EA1558">
        <w:rPr>
          <w:rFonts w:ascii="Calibri" w:hAnsi="Calibri" w:cs="Calibri"/>
          <w:b/>
          <w:bCs/>
          <w:color w:val="343434"/>
          <w:sz w:val="20"/>
          <w:szCs w:val="20"/>
          <w:lang w:val="fr-FR"/>
        </w:rPr>
        <w:t>u Moulin: Les travaux semblent bien aller. Nous vous en remercions! Quand prévoyez- vous finaliser ce projet?</w:t>
      </w:r>
    </w:p>
    <w:p w:rsidR="00FD4591" w:rsidRPr="00EA1558" w:rsidRDefault="00FD4591" w:rsidP="00FD4591">
      <w:pPr>
        <w:widowControl w:val="0"/>
        <w:autoSpaceDE w:val="0"/>
        <w:autoSpaceDN w:val="0"/>
        <w:adjustRightInd w:val="0"/>
        <w:spacing w:after="0" w:line="240" w:lineRule="auto"/>
        <w:rPr>
          <w:rFonts w:ascii="Calibri" w:hAnsi="Calibri" w:cs="Calibri"/>
          <w:color w:val="343434"/>
          <w:sz w:val="20"/>
          <w:szCs w:val="20"/>
          <w:lang w:val="fr-FR"/>
        </w:rPr>
      </w:pPr>
      <w:r w:rsidRPr="00EA1558">
        <w:rPr>
          <w:rFonts w:ascii="Calibri" w:hAnsi="Calibri" w:cs="Calibri"/>
          <w:color w:val="343434"/>
          <w:sz w:val="20"/>
          <w:szCs w:val="20"/>
          <w:lang w:val="fr-FR"/>
        </w:rPr>
        <w:t> </w:t>
      </w:r>
    </w:p>
    <w:p w:rsidR="00FD4591" w:rsidRPr="009B5882" w:rsidRDefault="00FD4591" w:rsidP="00FD4591">
      <w:pPr>
        <w:widowControl w:val="0"/>
        <w:autoSpaceDE w:val="0"/>
        <w:autoSpaceDN w:val="0"/>
        <w:adjustRightInd w:val="0"/>
        <w:spacing w:after="0" w:line="240" w:lineRule="auto"/>
        <w:rPr>
          <w:rFonts w:ascii="Calibri" w:hAnsi="Calibri" w:cs="Calibri"/>
          <w:color w:val="343434"/>
          <w:lang w:val="fr-FR"/>
        </w:rPr>
      </w:pPr>
      <w:r w:rsidRPr="009B5882">
        <w:rPr>
          <w:rFonts w:ascii="Calibri" w:hAnsi="Calibri" w:cs="Calibri"/>
          <w:color w:val="343434"/>
          <w:lang w:val="fr-FR"/>
        </w:rPr>
        <w:t xml:space="preserve">Nous devons recevoir les 4 pompes Flygt pour les 2 stations de pompage au début décembre et nous attendons toujours le branchement électrique à 600 Volts par Hydro-Québec ! La demande de branchement a été effectuée en avril 2014! </w:t>
      </w:r>
      <w:r w:rsidRPr="009B5882">
        <w:rPr>
          <w:rFonts w:ascii="Calibri" w:hAnsi="Calibri" w:cs="Calibri"/>
          <w:color w:val="18376A"/>
          <w:lang w:val="fr-FR"/>
        </w:rPr>
        <w:t>Le branchement devrait être effectué d’ici la fin novembre 2014. </w:t>
      </w:r>
    </w:p>
    <w:p w:rsidR="009C18CC" w:rsidRDefault="00FD4591" w:rsidP="009C18CC">
      <w:pPr>
        <w:widowControl w:val="0"/>
        <w:autoSpaceDE w:val="0"/>
        <w:autoSpaceDN w:val="0"/>
        <w:adjustRightInd w:val="0"/>
        <w:spacing w:after="0" w:line="240" w:lineRule="auto"/>
        <w:rPr>
          <w:rFonts w:ascii="Calibri" w:hAnsi="Calibri" w:cs="Calibri"/>
          <w:color w:val="343434"/>
          <w:lang w:val="fr-FR"/>
        </w:rPr>
      </w:pPr>
      <w:r w:rsidRPr="009B5882">
        <w:rPr>
          <w:rFonts w:ascii="Calibri" w:hAnsi="Calibri" w:cs="Calibri"/>
          <w:color w:val="343434"/>
          <w:lang w:val="fr-FR"/>
        </w:rPr>
        <w:t>8 raccordements ont étés effectués sur la rue du Moulin et la moitié des pompes sont validées dans le secteur de la Réserve Morgan.</w:t>
      </w:r>
      <w:r w:rsidRPr="009B5882">
        <w:rPr>
          <w:lang w:val="fr-CA"/>
        </w:rPr>
        <w:t xml:space="preserve"> </w:t>
      </w:r>
    </w:p>
    <w:p w:rsidR="009C18CC" w:rsidRPr="009C18CC" w:rsidRDefault="00FD4591" w:rsidP="009C18CC">
      <w:pPr>
        <w:widowControl w:val="0"/>
        <w:autoSpaceDE w:val="0"/>
        <w:autoSpaceDN w:val="0"/>
        <w:adjustRightInd w:val="0"/>
        <w:spacing w:after="0" w:line="240" w:lineRule="auto"/>
        <w:rPr>
          <w:rFonts w:ascii="Calibri" w:hAnsi="Calibri" w:cs="Calibri"/>
          <w:color w:val="343434"/>
          <w:lang w:val="fr-FR"/>
        </w:rPr>
      </w:pPr>
      <w:r w:rsidRPr="009B5882">
        <w:rPr>
          <w:rFonts w:ascii="Helvetica" w:hAnsi="Helvetica" w:cs="Helvetica"/>
          <w:b/>
          <w:bCs/>
          <w:color w:val="0B5602"/>
          <w:lang w:val="fr-FR"/>
        </w:rPr>
        <w:t>Audrey Laflamme</w:t>
      </w:r>
      <w:r w:rsidR="009C18CC">
        <w:rPr>
          <w:rFonts w:ascii="Helvetica" w:hAnsi="Helvetica" w:cs="Helvetica"/>
          <w:b/>
          <w:bCs/>
          <w:color w:val="0B5602"/>
          <w:lang w:val="fr-FR"/>
        </w:rPr>
        <w:t xml:space="preserve">                                                                                     </w:t>
      </w:r>
      <w:r w:rsidR="009C18CC">
        <w:rPr>
          <w:rFonts w:ascii="Calibri" w:hAnsi="Calibri" w:cs="Calibri"/>
          <w:noProof/>
          <w:color w:val="343434"/>
          <w:sz w:val="26"/>
          <w:szCs w:val="26"/>
          <w:lang w:val="fr-FR" w:eastAsia="fr-FR"/>
        </w:rPr>
        <w:drawing>
          <wp:inline distT="0" distB="0" distL="0" distR="0" wp14:anchorId="396EB60D" wp14:editId="674AD2E2">
            <wp:extent cx="1033145"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145" cy="457200"/>
                    </a:xfrm>
                    <a:prstGeom prst="rect">
                      <a:avLst/>
                    </a:prstGeom>
                    <a:noFill/>
                    <a:ln>
                      <a:noFill/>
                    </a:ln>
                  </pic:spPr>
                </pic:pic>
              </a:graphicData>
            </a:graphic>
          </wp:inline>
        </w:drawing>
      </w:r>
    </w:p>
    <w:p w:rsidR="00FD4591" w:rsidRPr="009B5882" w:rsidRDefault="00FD4591" w:rsidP="00FD4591">
      <w:pPr>
        <w:widowControl w:val="0"/>
        <w:autoSpaceDE w:val="0"/>
        <w:autoSpaceDN w:val="0"/>
        <w:adjustRightInd w:val="0"/>
        <w:spacing w:after="0" w:line="240" w:lineRule="auto"/>
        <w:rPr>
          <w:rFonts w:ascii="Calibri" w:hAnsi="Calibri" w:cs="Calibri"/>
          <w:color w:val="343434"/>
          <w:lang w:val="fr-FR"/>
        </w:rPr>
      </w:pPr>
      <w:r w:rsidRPr="009B5882">
        <w:rPr>
          <w:rFonts w:ascii="Calibri" w:hAnsi="Calibri" w:cs="Calibri"/>
          <w:b/>
          <w:bCs/>
          <w:color w:val="18376A"/>
          <w:lang w:val="fr-FR"/>
        </w:rPr>
        <w:t>Chargée de projet</w:t>
      </w:r>
    </w:p>
    <w:p w:rsidR="00FD4591" w:rsidRPr="009B5882" w:rsidRDefault="00FD4591" w:rsidP="00FD4591">
      <w:pPr>
        <w:widowControl w:val="0"/>
        <w:autoSpaceDE w:val="0"/>
        <w:autoSpaceDN w:val="0"/>
        <w:adjustRightInd w:val="0"/>
        <w:spacing w:after="0" w:line="240" w:lineRule="auto"/>
        <w:rPr>
          <w:rFonts w:ascii="Calibri" w:hAnsi="Calibri" w:cs="Calibri"/>
          <w:b/>
          <w:bCs/>
          <w:color w:val="18376A"/>
          <w:lang w:val="fr-FR"/>
        </w:rPr>
      </w:pPr>
      <w:r w:rsidRPr="009B5882">
        <w:rPr>
          <w:rFonts w:ascii="Calibri" w:hAnsi="Calibri" w:cs="Calibri"/>
          <w:b/>
          <w:bCs/>
          <w:color w:val="18376A"/>
          <w:lang w:val="fr-FR"/>
        </w:rPr>
        <w:t xml:space="preserve">Hygiène du milieu, service technique et ingénierie   </w:t>
      </w:r>
    </w:p>
    <w:p w:rsidR="00FD4591" w:rsidRPr="009B5882" w:rsidRDefault="00FD4591" w:rsidP="00FD4591">
      <w:pPr>
        <w:widowControl w:val="0"/>
        <w:autoSpaceDE w:val="0"/>
        <w:autoSpaceDN w:val="0"/>
        <w:adjustRightInd w:val="0"/>
        <w:spacing w:after="0" w:line="240" w:lineRule="auto"/>
        <w:rPr>
          <w:rFonts w:ascii="Calibri" w:hAnsi="Calibri" w:cs="Calibri"/>
          <w:b/>
          <w:bCs/>
          <w:color w:val="18376A"/>
          <w:lang w:val="fr-FR"/>
        </w:rPr>
      </w:pPr>
    </w:p>
    <w:p w:rsidR="001B2A9C" w:rsidRPr="00FD4591" w:rsidRDefault="001B2A9C" w:rsidP="00FD4591">
      <w:pPr>
        <w:spacing w:after="0"/>
        <w:rPr>
          <w:lang w:val="fr-CA"/>
        </w:rPr>
      </w:pPr>
    </w:p>
    <w:p w:rsidR="001B2A9C" w:rsidRPr="001B2A9C" w:rsidRDefault="001B2A9C" w:rsidP="001B2A9C">
      <w:pPr>
        <w:pStyle w:val="Paragraphedeliste"/>
        <w:spacing w:after="0"/>
        <w:rPr>
          <w:lang w:val="fr-CA"/>
        </w:rPr>
      </w:pPr>
    </w:p>
    <w:p w:rsidR="001B2A9C" w:rsidRDefault="001B2A9C" w:rsidP="001B2A9C">
      <w:pPr>
        <w:rPr>
          <w:lang w:val="fr-CA"/>
        </w:rPr>
      </w:pPr>
    </w:p>
    <w:p w:rsidR="001B2A9C" w:rsidRPr="001B2A9C" w:rsidRDefault="001B2A9C" w:rsidP="001B2A9C">
      <w:pPr>
        <w:rPr>
          <w:lang w:val="fr-CA"/>
        </w:rPr>
      </w:pPr>
    </w:p>
    <w:sectPr w:rsidR="001B2A9C" w:rsidRPr="001B2A9C" w:rsidSect="001B2A9C">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EC" w:rsidRDefault="002636EC">
      <w:pPr>
        <w:spacing w:after="0" w:line="240" w:lineRule="auto"/>
      </w:pPr>
      <w:r>
        <w:separator/>
      </w:r>
    </w:p>
  </w:endnote>
  <w:endnote w:type="continuationSeparator" w:id="0">
    <w:p w:rsidR="002636EC" w:rsidRDefault="0026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37" w:rsidRDefault="000F5337" w:rsidP="007A33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5337" w:rsidRDefault="000F5337" w:rsidP="007A335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37" w:rsidRDefault="000F5337" w:rsidP="007A33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405A">
      <w:rPr>
        <w:rStyle w:val="Numrodepage"/>
        <w:noProof/>
      </w:rPr>
      <w:t>2</w:t>
    </w:r>
    <w:r>
      <w:rPr>
        <w:rStyle w:val="Numrodepage"/>
      </w:rPr>
      <w:fldChar w:fldCharType="end"/>
    </w:r>
  </w:p>
  <w:p w:rsidR="000F5337" w:rsidRDefault="000F5337" w:rsidP="007A335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EC" w:rsidRDefault="002636EC">
      <w:pPr>
        <w:spacing w:after="0" w:line="240" w:lineRule="auto"/>
      </w:pPr>
      <w:r>
        <w:separator/>
      </w:r>
    </w:p>
  </w:footnote>
  <w:footnote w:type="continuationSeparator" w:id="0">
    <w:p w:rsidR="002636EC" w:rsidRDefault="002636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704C56"/>
    <w:multiLevelType w:val="hybridMultilevel"/>
    <w:tmpl w:val="C5F00B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DE26CD"/>
    <w:multiLevelType w:val="hybridMultilevel"/>
    <w:tmpl w:val="74E29E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A97E38"/>
    <w:multiLevelType w:val="hybridMultilevel"/>
    <w:tmpl w:val="73D42440"/>
    <w:lvl w:ilvl="0" w:tplc="2AD467DA">
      <w:start w:val="1"/>
      <w:numFmt w:val="lowerLetter"/>
      <w:lvlText w:val="%1-"/>
      <w:lvlJc w:val="left"/>
      <w:pPr>
        <w:ind w:left="1668" w:hanging="9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45EF1FDA"/>
    <w:multiLevelType w:val="hybridMultilevel"/>
    <w:tmpl w:val="78AC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E62290"/>
    <w:multiLevelType w:val="hybridMultilevel"/>
    <w:tmpl w:val="E1D8A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B81208"/>
    <w:multiLevelType w:val="hybridMultilevel"/>
    <w:tmpl w:val="1BACF2DE"/>
    <w:lvl w:ilvl="0" w:tplc="0A469A6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2"/>
  </w:num>
  <w:num w:numId="3">
    <w:abstractNumId w:val="9"/>
  </w:num>
  <w:num w:numId="4">
    <w:abstractNumId w:val="11"/>
  </w:num>
  <w:num w:numId="5">
    <w:abstractNumId w:val="13"/>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9C"/>
    <w:rsid w:val="00004AE4"/>
    <w:rsid w:val="000158AE"/>
    <w:rsid w:val="00023111"/>
    <w:rsid w:val="000268BD"/>
    <w:rsid w:val="00040235"/>
    <w:rsid w:val="000409CD"/>
    <w:rsid w:val="00060B66"/>
    <w:rsid w:val="00083C18"/>
    <w:rsid w:val="00091803"/>
    <w:rsid w:val="000950D3"/>
    <w:rsid w:val="000C3CEB"/>
    <w:rsid w:val="000C6051"/>
    <w:rsid w:val="000C6C5B"/>
    <w:rsid w:val="000D0E99"/>
    <w:rsid w:val="000D754D"/>
    <w:rsid w:val="000F5337"/>
    <w:rsid w:val="00164D4E"/>
    <w:rsid w:val="0019488E"/>
    <w:rsid w:val="001B2A21"/>
    <w:rsid w:val="001B2A9C"/>
    <w:rsid w:val="001B4198"/>
    <w:rsid w:val="001B5CA7"/>
    <w:rsid w:val="001B70E0"/>
    <w:rsid w:val="001C1A5A"/>
    <w:rsid w:val="001D4EF1"/>
    <w:rsid w:val="001E04EE"/>
    <w:rsid w:val="0022700D"/>
    <w:rsid w:val="00227648"/>
    <w:rsid w:val="00233484"/>
    <w:rsid w:val="00244CD3"/>
    <w:rsid w:val="00252D37"/>
    <w:rsid w:val="0025706C"/>
    <w:rsid w:val="0026251F"/>
    <w:rsid w:val="002636EC"/>
    <w:rsid w:val="002666D2"/>
    <w:rsid w:val="002741C6"/>
    <w:rsid w:val="00276590"/>
    <w:rsid w:val="002C71F8"/>
    <w:rsid w:val="002D0165"/>
    <w:rsid w:val="00304FDE"/>
    <w:rsid w:val="00304FF6"/>
    <w:rsid w:val="00390D93"/>
    <w:rsid w:val="00393F86"/>
    <w:rsid w:val="003A19E2"/>
    <w:rsid w:val="003B407F"/>
    <w:rsid w:val="003B584C"/>
    <w:rsid w:val="003C015F"/>
    <w:rsid w:val="003C1CCF"/>
    <w:rsid w:val="003C5C34"/>
    <w:rsid w:val="003D5C07"/>
    <w:rsid w:val="003D7350"/>
    <w:rsid w:val="003E01E6"/>
    <w:rsid w:val="00400DAA"/>
    <w:rsid w:val="004061A1"/>
    <w:rsid w:val="00415F05"/>
    <w:rsid w:val="00422E46"/>
    <w:rsid w:val="00432AFB"/>
    <w:rsid w:val="00433A49"/>
    <w:rsid w:val="00456A7B"/>
    <w:rsid w:val="00456E9F"/>
    <w:rsid w:val="00462FBA"/>
    <w:rsid w:val="00484B87"/>
    <w:rsid w:val="00493E32"/>
    <w:rsid w:val="004B2752"/>
    <w:rsid w:val="004B3463"/>
    <w:rsid w:val="004B54BF"/>
    <w:rsid w:val="004D628C"/>
    <w:rsid w:val="004D7435"/>
    <w:rsid w:val="004F2C1D"/>
    <w:rsid w:val="00510C87"/>
    <w:rsid w:val="00520A75"/>
    <w:rsid w:val="0053034C"/>
    <w:rsid w:val="00544250"/>
    <w:rsid w:val="00546D55"/>
    <w:rsid w:val="005506E9"/>
    <w:rsid w:val="00554BB0"/>
    <w:rsid w:val="0056405A"/>
    <w:rsid w:val="00564374"/>
    <w:rsid w:val="00593DB5"/>
    <w:rsid w:val="005A4574"/>
    <w:rsid w:val="005B214A"/>
    <w:rsid w:val="005B233F"/>
    <w:rsid w:val="005C7170"/>
    <w:rsid w:val="005D0DCA"/>
    <w:rsid w:val="005D6A6E"/>
    <w:rsid w:val="005E5050"/>
    <w:rsid w:val="005F2768"/>
    <w:rsid w:val="005F6256"/>
    <w:rsid w:val="006205F8"/>
    <w:rsid w:val="00621C67"/>
    <w:rsid w:val="0062593D"/>
    <w:rsid w:val="00633380"/>
    <w:rsid w:val="00687E16"/>
    <w:rsid w:val="006971FA"/>
    <w:rsid w:val="006B67B4"/>
    <w:rsid w:val="006C1BDF"/>
    <w:rsid w:val="006C2BC1"/>
    <w:rsid w:val="006D0D66"/>
    <w:rsid w:val="006D6E79"/>
    <w:rsid w:val="006E0E48"/>
    <w:rsid w:val="006F3BCC"/>
    <w:rsid w:val="00713794"/>
    <w:rsid w:val="00713F88"/>
    <w:rsid w:val="00716623"/>
    <w:rsid w:val="00726012"/>
    <w:rsid w:val="007413B9"/>
    <w:rsid w:val="0074233F"/>
    <w:rsid w:val="00746105"/>
    <w:rsid w:val="007614CD"/>
    <w:rsid w:val="0078674D"/>
    <w:rsid w:val="00791666"/>
    <w:rsid w:val="00791772"/>
    <w:rsid w:val="007A3357"/>
    <w:rsid w:val="007A5292"/>
    <w:rsid w:val="007B77E3"/>
    <w:rsid w:val="007D0E9B"/>
    <w:rsid w:val="0080126D"/>
    <w:rsid w:val="00823782"/>
    <w:rsid w:val="008262BF"/>
    <w:rsid w:val="00845617"/>
    <w:rsid w:val="008470FA"/>
    <w:rsid w:val="00852AFB"/>
    <w:rsid w:val="0087665B"/>
    <w:rsid w:val="00893951"/>
    <w:rsid w:val="008B2D37"/>
    <w:rsid w:val="008B4928"/>
    <w:rsid w:val="008B614B"/>
    <w:rsid w:val="008C56ED"/>
    <w:rsid w:val="008E4760"/>
    <w:rsid w:val="008F2F3E"/>
    <w:rsid w:val="009260E8"/>
    <w:rsid w:val="0094699A"/>
    <w:rsid w:val="00961E93"/>
    <w:rsid w:val="00973FD5"/>
    <w:rsid w:val="00983322"/>
    <w:rsid w:val="009B2D11"/>
    <w:rsid w:val="009B30A7"/>
    <w:rsid w:val="009B3261"/>
    <w:rsid w:val="009B5882"/>
    <w:rsid w:val="009C0F6C"/>
    <w:rsid w:val="009C18CC"/>
    <w:rsid w:val="009E5AF5"/>
    <w:rsid w:val="009F36D6"/>
    <w:rsid w:val="009F7F20"/>
    <w:rsid w:val="00A20146"/>
    <w:rsid w:val="00A36325"/>
    <w:rsid w:val="00A407AC"/>
    <w:rsid w:val="00A40909"/>
    <w:rsid w:val="00A46800"/>
    <w:rsid w:val="00A81694"/>
    <w:rsid w:val="00A968E4"/>
    <w:rsid w:val="00AA63DC"/>
    <w:rsid w:val="00AB1829"/>
    <w:rsid w:val="00AB21A9"/>
    <w:rsid w:val="00AE2A24"/>
    <w:rsid w:val="00AE675C"/>
    <w:rsid w:val="00B0210B"/>
    <w:rsid w:val="00B0712C"/>
    <w:rsid w:val="00B21307"/>
    <w:rsid w:val="00B36160"/>
    <w:rsid w:val="00B47E80"/>
    <w:rsid w:val="00B66259"/>
    <w:rsid w:val="00B67CC4"/>
    <w:rsid w:val="00B71074"/>
    <w:rsid w:val="00B85F79"/>
    <w:rsid w:val="00BA462C"/>
    <w:rsid w:val="00BD3310"/>
    <w:rsid w:val="00BD736D"/>
    <w:rsid w:val="00BE45BA"/>
    <w:rsid w:val="00C00250"/>
    <w:rsid w:val="00C27126"/>
    <w:rsid w:val="00C33FC9"/>
    <w:rsid w:val="00C34544"/>
    <w:rsid w:val="00C36A4E"/>
    <w:rsid w:val="00C65AF7"/>
    <w:rsid w:val="00C83931"/>
    <w:rsid w:val="00C85617"/>
    <w:rsid w:val="00C94941"/>
    <w:rsid w:val="00CA3426"/>
    <w:rsid w:val="00CC4320"/>
    <w:rsid w:val="00CC7B76"/>
    <w:rsid w:val="00CD38C9"/>
    <w:rsid w:val="00CE12E0"/>
    <w:rsid w:val="00CE57EF"/>
    <w:rsid w:val="00CF3441"/>
    <w:rsid w:val="00CF6376"/>
    <w:rsid w:val="00CF7714"/>
    <w:rsid w:val="00D57E8B"/>
    <w:rsid w:val="00D64233"/>
    <w:rsid w:val="00D72CB0"/>
    <w:rsid w:val="00D80EEC"/>
    <w:rsid w:val="00D90179"/>
    <w:rsid w:val="00D907A3"/>
    <w:rsid w:val="00DC22DD"/>
    <w:rsid w:val="00DE0129"/>
    <w:rsid w:val="00E04B2E"/>
    <w:rsid w:val="00E2575A"/>
    <w:rsid w:val="00E33D66"/>
    <w:rsid w:val="00E36444"/>
    <w:rsid w:val="00E50570"/>
    <w:rsid w:val="00E60137"/>
    <w:rsid w:val="00E65BD8"/>
    <w:rsid w:val="00E70131"/>
    <w:rsid w:val="00E730B0"/>
    <w:rsid w:val="00E736A4"/>
    <w:rsid w:val="00E77CE3"/>
    <w:rsid w:val="00E924AB"/>
    <w:rsid w:val="00EA1558"/>
    <w:rsid w:val="00EC3AAB"/>
    <w:rsid w:val="00EC42D8"/>
    <w:rsid w:val="00EC7D33"/>
    <w:rsid w:val="00ED15DD"/>
    <w:rsid w:val="00EE213A"/>
    <w:rsid w:val="00EF3E00"/>
    <w:rsid w:val="00EF6E66"/>
    <w:rsid w:val="00F40271"/>
    <w:rsid w:val="00F5369B"/>
    <w:rsid w:val="00F632E2"/>
    <w:rsid w:val="00F91C9D"/>
    <w:rsid w:val="00F970FF"/>
    <w:rsid w:val="00FC0484"/>
    <w:rsid w:val="00FC1166"/>
    <w:rsid w:val="00FD4591"/>
    <w:rsid w:val="00FF1B48"/>
    <w:rsid w:val="00FF31A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4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A9C"/>
    <w:pPr>
      <w:ind w:left="720"/>
      <w:contextualSpacing/>
    </w:pPr>
  </w:style>
  <w:style w:type="paragraph" w:styleId="Pieddepage">
    <w:name w:val="footer"/>
    <w:basedOn w:val="Normal"/>
    <w:link w:val="PieddepageCar"/>
    <w:uiPriority w:val="99"/>
    <w:unhideWhenUsed/>
    <w:rsid w:val="007A33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A3357"/>
  </w:style>
  <w:style w:type="character" w:styleId="Numrodepage">
    <w:name w:val="page number"/>
    <w:basedOn w:val="Policepardfaut"/>
    <w:uiPriority w:val="99"/>
    <w:semiHidden/>
    <w:unhideWhenUsed/>
    <w:rsid w:val="007A3357"/>
  </w:style>
  <w:style w:type="paragraph" w:styleId="Textedebulles">
    <w:name w:val="Balloon Text"/>
    <w:basedOn w:val="Normal"/>
    <w:link w:val="TextedebullesCar"/>
    <w:uiPriority w:val="99"/>
    <w:semiHidden/>
    <w:unhideWhenUsed/>
    <w:rsid w:val="00CC432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43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A9C"/>
    <w:pPr>
      <w:ind w:left="720"/>
      <w:contextualSpacing/>
    </w:pPr>
  </w:style>
  <w:style w:type="paragraph" w:styleId="Pieddepage">
    <w:name w:val="footer"/>
    <w:basedOn w:val="Normal"/>
    <w:link w:val="PieddepageCar"/>
    <w:uiPriority w:val="99"/>
    <w:unhideWhenUsed/>
    <w:rsid w:val="007A33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A3357"/>
  </w:style>
  <w:style w:type="character" w:styleId="Numrodepage">
    <w:name w:val="page number"/>
    <w:basedOn w:val="Policepardfaut"/>
    <w:uiPriority w:val="99"/>
    <w:semiHidden/>
    <w:unhideWhenUsed/>
    <w:rsid w:val="007A3357"/>
  </w:style>
  <w:style w:type="paragraph" w:styleId="Textedebulles">
    <w:name w:val="Balloon Text"/>
    <w:basedOn w:val="Normal"/>
    <w:link w:val="TextedebullesCar"/>
    <w:uiPriority w:val="99"/>
    <w:semiHidden/>
    <w:unhideWhenUsed/>
    <w:rsid w:val="00CC432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43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E7A6-5EC7-DF4A-B1E3-594FB811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3964</Words>
  <Characters>21804</Characters>
  <Application>Microsoft Macintosh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Jean-Francois Ménard</cp:lastModifiedBy>
  <cp:revision>40</cp:revision>
  <cp:lastPrinted>2015-01-03T15:08:00Z</cp:lastPrinted>
  <dcterms:created xsi:type="dcterms:W3CDTF">2014-12-05T15:56:00Z</dcterms:created>
  <dcterms:modified xsi:type="dcterms:W3CDTF">2015-01-04T15:19:00Z</dcterms:modified>
</cp:coreProperties>
</file>